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FB20" w14:textId="172BE42A" w:rsidR="00910BF3" w:rsidRPr="00910BF3" w:rsidRDefault="00910BF3" w:rsidP="00910BF3">
      <w:pPr>
        <w:ind w:left="360" w:hanging="360"/>
        <w:jc w:val="right"/>
        <w:rPr>
          <w:rFonts w:ascii="Calibri" w:eastAsia="Times New Roman" w:hAnsi="Calibri" w:cs="Arial"/>
          <w:i/>
          <w:iCs/>
          <w:color w:val="FF0000"/>
          <w:sz w:val="18"/>
          <w:szCs w:val="18"/>
          <w:u w:val="single"/>
        </w:rPr>
      </w:pPr>
    </w:p>
    <w:p w14:paraId="3D89D8DD" w14:textId="29BCDE37" w:rsidR="00BF2594" w:rsidRPr="00A9545D" w:rsidRDefault="00E819FD" w:rsidP="00BF2594">
      <w:pPr>
        <w:rPr>
          <w:b/>
          <w:bCs/>
          <w:sz w:val="32"/>
          <w:szCs w:val="32"/>
        </w:rPr>
      </w:pPr>
      <w:r w:rsidRPr="00A9545D">
        <w:rPr>
          <w:b/>
          <w:bCs/>
          <w:sz w:val="32"/>
          <w:szCs w:val="32"/>
        </w:rPr>
        <w:t xml:space="preserve">Sutton </w:t>
      </w:r>
      <w:r w:rsidR="00BF2594" w:rsidRPr="00A9545D">
        <w:rPr>
          <w:b/>
          <w:bCs/>
          <w:sz w:val="32"/>
          <w:szCs w:val="32"/>
        </w:rPr>
        <w:t>Annual  Parish  Meeting</w:t>
      </w:r>
    </w:p>
    <w:p w14:paraId="0C13641E" w14:textId="00AFB50C" w:rsidR="00BF2594" w:rsidRDefault="00BF2594" w:rsidP="00BF2594">
      <w:r>
        <w:t>The Annual Sutton Parish Meeting w</w:t>
      </w:r>
      <w:r w:rsidR="00E90805">
        <w:t>as</w:t>
      </w:r>
      <w:r>
        <w:t xml:space="preserve"> held on Tuesday 9 May 2023 at 6.30pm in Sutton Village Hall.</w:t>
      </w:r>
    </w:p>
    <w:p w14:paraId="5EF4944F" w14:textId="3EFC59B1" w:rsidR="00BF2594" w:rsidRDefault="00E90805" w:rsidP="00BF2594">
      <w:r>
        <w:t xml:space="preserve">Present Cllr J Daulby </w:t>
      </w:r>
      <w:r w:rsidR="000C70A1">
        <w:t xml:space="preserve">(chair) </w:t>
      </w:r>
      <w:r>
        <w:t>Cllr D</w:t>
      </w:r>
      <w:r w:rsidR="00DB25EB">
        <w:t xml:space="preserve"> Curtis Cllr L Daulby Cllr J Hunt Cllr C Makepeace  L Nash (Clerk) &amp; </w:t>
      </w:r>
      <w:r w:rsidR="00D41643">
        <w:t>2</w:t>
      </w:r>
      <w:r w:rsidR="00DB25EB">
        <w:t xml:space="preserve"> members of the public.</w:t>
      </w:r>
    </w:p>
    <w:p w14:paraId="3D038726" w14:textId="77777777" w:rsidR="00E819FD" w:rsidRDefault="00E819FD" w:rsidP="00BF2594"/>
    <w:p w14:paraId="037D15D5" w14:textId="77777777" w:rsidR="00E819FD" w:rsidRDefault="00E819FD" w:rsidP="00BF2594"/>
    <w:p w14:paraId="60812130" w14:textId="77777777" w:rsidR="00BF2594" w:rsidRDefault="00BF2594" w:rsidP="00BF2594">
      <w:r>
        <w:t>AGENDA</w:t>
      </w:r>
    </w:p>
    <w:p w14:paraId="54E31DB4" w14:textId="726E415E" w:rsidR="00BF2594" w:rsidRDefault="00BF2594" w:rsidP="00BF2594">
      <w:r>
        <w:t>1. Apologies</w:t>
      </w:r>
      <w:r w:rsidR="000C70A1">
        <w:t xml:space="preserve"> None</w:t>
      </w:r>
    </w:p>
    <w:p w14:paraId="27F7787B" w14:textId="3EBF4CE0" w:rsidR="00BF2594" w:rsidRDefault="00BF2594" w:rsidP="00BF2594">
      <w:r w:rsidRPr="000C70A1">
        <w:t>2.</w:t>
      </w:r>
      <w:r w:rsidR="00F771BE" w:rsidRPr="000C70A1">
        <w:t xml:space="preserve"> T</w:t>
      </w:r>
      <w:r w:rsidR="000C70A1">
        <w:t>he</w:t>
      </w:r>
      <w:r>
        <w:t xml:space="preserve"> Minutes of the Annual Parish Meeting which took place on Tuesday 10 May 2022</w:t>
      </w:r>
      <w:r w:rsidR="000C70A1">
        <w:t xml:space="preserve"> were approved as accurate and signed by the chairman.</w:t>
      </w:r>
    </w:p>
    <w:p w14:paraId="5BD5C459" w14:textId="12F6CE1B" w:rsidR="00BF2594" w:rsidRDefault="00BF2594" w:rsidP="00BF2594">
      <w:r>
        <w:t>3. Chairman’s report.</w:t>
      </w:r>
      <w:r w:rsidR="000C70A1">
        <w:t xml:space="preserve"> The Chairman reported that the previous year had seen the end of covid restrictions. He wished to give thanks for work done by the WI to Village Pond.</w:t>
      </w:r>
      <w:r w:rsidR="00D41643">
        <w:t xml:space="preserve"> The drainage work on Staithe Road had been completed. Most of the issues have been resolved and he hopes the remaining issues will be dealt with before next winter. Road safety had dominated the previous years agenda. With the help of the public interest group</w:t>
      </w:r>
      <w:r w:rsidR="00AB587D">
        <w:t xml:space="preserve"> and our County Councillor</w:t>
      </w:r>
      <w:r w:rsidR="00D41643">
        <w:t xml:space="preserve">  North Norfolk </w:t>
      </w:r>
      <w:r w:rsidR="00AB587D">
        <w:t xml:space="preserve"> had </w:t>
      </w:r>
      <w:r w:rsidR="00D41643">
        <w:t>agree</w:t>
      </w:r>
      <w:r w:rsidR="00AB587D">
        <w:t>d</w:t>
      </w:r>
      <w:r w:rsidR="00D41643">
        <w:t xml:space="preserve"> to</w:t>
      </w:r>
      <w:r w:rsidR="00AB587D">
        <w:t xml:space="preserve"> revisit their decision. We await their report and its outcome. Cllr Daulby thanked John Knowlden for his work on obtaining funding for traffic calming measures and setting up the Speed Watch Team in Sutton.</w:t>
      </w:r>
    </w:p>
    <w:p w14:paraId="39C67EC9" w14:textId="557F44CC" w:rsidR="00AB587D" w:rsidRDefault="00AB587D" w:rsidP="00BF2594">
      <w:r>
        <w:t xml:space="preserve">Cllr Daulby wished to thank Mavis Smith for organising the Coronation event at the Village Hall, the WI for providing Tea and Cakes and St Michaels Church for providing </w:t>
      </w:r>
      <w:r w:rsidR="00434125">
        <w:t>commemorative</w:t>
      </w:r>
      <w:r>
        <w:t xml:space="preserve"> medals</w:t>
      </w:r>
      <w:r w:rsidR="00434125">
        <w:t xml:space="preserve"> for the children of Sutton.</w:t>
      </w:r>
    </w:p>
    <w:p w14:paraId="32DA76FB" w14:textId="29D0A70B" w:rsidR="00BF2594" w:rsidRDefault="00BF2594" w:rsidP="00BF2594">
      <w:r>
        <w:t>4. To receive reports from Village Organisations.</w:t>
      </w:r>
      <w:r w:rsidR="00434125">
        <w:t xml:space="preserve"> None received.</w:t>
      </w:r>
    </w:p>
    <w:p w14:paraId="02133D33" w14:textId="550EA4BB" w:rsidR="00BF2594" w:rsidRDefault="00BF2594" w:rsidP="00BF2594">
      <w:r>
        <w:t>5. Any other business</w:t>
      </w:r>
      <w:r w:rsidR="00434125">
        <w:t xml:space="preserve"> None</w:t>
      </w:r>
    </w:p>
    <w:p w14:paraId="7C8B11CA" w14:textId="6D80757A" w:rsidR="00434125" w:rsidRDefault="00434125" w:rsidP="00BF2594">
      <w:r>
        <w:t>The meeting finished at 6.50pm</w:t>
      </w:r>
    </w:p>
    <w:p w14:paraId="33CCFE0D" w14:textId="77777777" w:rsidR="00434125" w:rsidRDefault="00434125" w:rsidP="00BF2594"/>
    <w:p w14:paraId="03DCC602" w14:textId="371F81FA" w:rsidR="00BF2594" w:rsidRDefault="00BF2594" w:rsidP="00BF2594">
      <w:r>
        <w:t>The monthly Parish Council meeting will follow this meeting.</w:t>
      </w:r>
    </w:p>
    <w:p w14:paraId="422D7F40" w14:textId="77777777" w:rsidR="00DE041A" w:rsidRDefault="00DE041A" w:rsidP="00BF2594"/>
    <w:p w14:paraId="1630D43E" w14:textId="77777777" w:rsidR="00DE041A" w:rsidRDefault="00DE041A" w:rsidP="00BF2594"/>
    <w:p w14:paraId="5DC60712" w14:textId="77777777" w:rsidR="00DE041A" w:rsidRDefault="00DE041A" w:rsidP="00BF2594"/>
    <w:p w14:paraId="4E90EEFC" w14:textId="77777777" w:rsidR="00DE041A" w:rsidRDefault="00DE041A" w:rsidP="00BF2594"/>
    <w:p w14:paraId="3F50C587" w14:textId="77777777" w:rsidR="00DE041A" w:rsidRDefault="00DE041A" w:rsidP="00BF2594"/>
    <w:p w14:paraId="320980A5" w14:textId="77777777" w:rsidR="00DE041A" w:rsidRDefault="00DE041A" w:rsidP="00BF2594"/>
    <w:p w14:paraId="57E95937" w14:textId="77777777" w:rsidR="00DE041A" w:rsidRDefault="00DE041A" w:rsidP="00BF2594"/>
    <w:p w14:paraId="4A47C223" w14:textId="77777777" w:rsidR="00DE041A" w:rsidRDefault="00DE041A" w:rsidP="00BF2594"/>
    <w:p w14:paraId="2C2C33DF" w14:textId="77777777" w:rsidR="00DE041A" w:rsidRDefault="00DE041A" w:rsidP="00BF2594"/>
    <w:p w14:paraId="31DD5081" w14:textId="77777777" w:rsidR="00DE041A" w:rsidRDefault="00DE041A" w:rsidP="00BF2594"/>
    <w:p w14:paraId="75D40454" w14:textId="77777777" w:rsidR="00DE041A" w:rsidRDefault="00DE041A" w:rsidP="00BF2594"/>
    <w:p w14:paraId="461A66E7" w14:textId="77777777" w:rsidR="00DE041A" w:rsidRDefault="00DE041A" w:rsidP="00BF2594"/>
    <w:p w14:paraId="2AE34096" w14:textId="77777777" w:rsidR="00DE041A" w:rsidRDefault="00DE041A" w:rsidP="00BF2594"/>
    <w:p w14:paraId="6790187F" w14:textId="77777777" w:rsidR="00DE041A" w:rsidRDefault="00DE041A" w:rsidP="00BF2594"/>
    <w:p w14:paraId="50601FEF" w14:textId="77777777" w:rsidR="00DE041A" w:rsidRDefault="00DE041A" w:rsidP="00BF2594"/>
    <w:p w14:paraId="6796ADFF" w14:textId="77777777" w:rsidR="00DE041A" w:rsidRDefault="00DE041A" w:rsidP="00BF2594"/>
    <w:p w14:paraId="3C7680EB" w14:textId="77777777" w:rsidR="00DE041A" w:rsidRDefault="00DE041A" w:rsidP="00BF2594"/>
    <w:p w14:paraId="104E7C50" w14:textId="77777777" w:rsidR="00DE041A" w:rsidRDefault="00DE041A" w:rsidP="00BF2594"/>
    <w:p w14:paraId="63AC260A" w14:textId="77777777" w:rsidR="00DE041A" w:rsidRDefault="00DE041A" w:rsidP="00BF2594"/>
    <w:p w14:paraId="1CF716B4" w14:textId="77777777" w:rsidR="00BF2594" w:rsidRDefault="00BF2594" w:rsidP="005F18CF"/>
    <w:p w14:paraId="5A01BAA0" w14:textId="77777777" w:rsidR="00A1739B" w:rsidRDefault="00A1739B" w:rsidP="005F18CF"/>
    <w:p w14:paraId="0357F2F7" w14:textId="5455490F" w:rsidR="000B019B" w:rsidRPr="00DA41AA" w:rsidRDefault="15DCEC01" w:rsidP="005F18CF">
      <w:pPr>
        <w:rPr>
          <w:b/>
          <w:bCs/>
          <w:sz w:val="36"/>
          <w:szCs w:val="36"/>
        </w:rPr>
      </w:pPr>
      <w:r w:rsidRPr="00DA41AA">
        <w:rPr>
          <w:b/>
          <w:bCs/>
          <w:sz w:val="36"/>
          <w:szCs w:val="36"/>
        </w:rPr>
        <w:t>Sutton Parish Council</w:t>
      </w:r>
      <w:r w:rsidR="000B019B" w:rsidRPr="005F18CF">
        <w:tab/>
      </w:r>
    </w:p>
    <w:p w14:paraId="6010A95F" w14:textId="5A3B04C6" w:rsidR="000B019B" w:rsidRPr="005F18CF" w:rsidRDefault="000B019B" w:rsidP="005F18CF">
      <w:r w:rsidRPr="005F18CF">
        <w:tab/>
      </w:r>
      <w:r w:rsidRPr="005F18CF">
        <w:tab/>
      </w:r>
    </w:p>
    <w:p w14:paraId="4D6D5692" w14:textId="1F74CBA0" w:rsidR="000B019B" w:rsidRDefault="00B355FC" w:rsidP="005F18CF">
      <w:r w:rsidRPr="005F18CF">
        <w:t>Sutton</w:t>
      </w:r>
      <w:r w:rsidR="00F323B8" w:rsidRPr="005F18CF">
        <w:t xml:space="preserve"> Parish Council Meeting </w:t>
      </w:r>
      <w:r w:rsidR="000B019B" w:rsidRPr="005F18CF">
        <w:t xml:space="preserve"> </w:t>
      </w:r>
      <w:r w:rsidR="00434125">
        <w:t>was</w:t>
      </w:r>
      <w:r w:rsidR="000B019B" w:rsidRPr="005F18CF">
        <w:t xml:space="preserve"> held at 7.00pm on</w:t>
      </w:r>
      <w:r w:rsidR="00730259" w:rsidRPr="005F18CF">
        <w:t xml:space="preserve"> </w:t>
      </w:r>
      <w:r w:rsidR="000B019B" w:rsidRPr="005F18CF">
        <w:t xml:space="preserve"> T</w:t>
      </w:r>
      <w:r w:rsidR="006273A0" w:rsidRPr="005F18CF">
        <w:t>uesday</w:t>
      </w:r>
      <w:r w:rsidR="00730259" w:rsidRPr="005F18CF">
        <w:t xml:space="preserve"> </w:t>
      </w:r>
      <w:r w:rsidR="005F18CF">
        <w:t xml:space="preserve"> 9</w:t>
      </w:r>
      <w:r w:rsidR="007B3E80" w:rsidRPr="005F18CF">
        <w:t xml:space="preserve"> </w:t>
      </w:r>
      <w:r w:rsidR="00A3054B" w:rsidRPr="005F18CF">
        <w:t xml:space="preserve"> </w:t>
      </w:r>
      <w:r w:rsidR="005F18CF">
        <w:t xml:space="preserve">May </w:t>
      </w:r>
      <w:r w:rsidR="00A3054B" w:rsidRPr="005F18CF">
        <w:t>2023</w:t>
      </w:r>
      <w:r w:rsidR="000B019B" w:rsidRPr="005F18CF">
        <w:t xml:space="preserve"> at </w:t>
      </w:r>
      <w:r w:rsidR="00B51DA5" w:rsidRPr="005F18CF">
        <w:t>Sutto</w:t>
      </w:r>
      <w:r w:rsidR="00401575" w:rsidRPr="005F18CF">
        <w:t>n</w:t>
      </w:r>
      <w:r w:rsidR="00B51DA5" w:rsidRPr="005F18CF">
        <w:t xml:space="preserve"> Village</w:t>
      </w:r>
      <w:r w:rsidR="000B019B" w:rsidRPr="005F18CF">
        <w:t xml:space="preserve"> Hal</w:t>
      </w:r>
      <w:r w:rsidR="00434125">
        <w:t>l</w:t>
      </w:r>
    </w:p>
    <w:p w14:paraId="4D970082" w14:textId="293B91E1" w:rsidR="00434125" w:rsidRDefault="00434125" w:rsidP="005F18CF">
      <w:r>
        <w:t xml:space="preserve">Present </w:t>
      </w:r>
      <w:r w:rsidRPr="00434125">
        <w:t xml:space="preserve">Cllr J Daulby (chair) Cllr D Curtis Cllr L Daulby Cllr J Hunt Cllr C Makepeace  L Nash (Clerk) &amp; </w:t>
      </w:r>
      <w:r>
        <w:t xml:space="preserve">8 </w:t>
      </w:r>
      <w:r w:rsidRPr="00434125">
        <w:t>members of the public.</w:t>
      </w:r>
    </w:p>
    <w:p w14:paraId="58608BA8" w14:textId="77777777" w:rsidR="00720232" w:rsidRDefault="00720232" w:rsidP="005F18CF"/>
    <w:p w14:paraId="001FE1B8" w14:textId="4B9AB5E5" w:rsidR="00720232" w:rsidRPr="005F18CF" w:rsidRDefault="00720232" w:rsidP="005F18CF">
      <w:r>
        <w:t>The meeting commenced at 7.00pm</w:t>
      </w:r>
    </w:p>
    <w:p w14:paraId="58F907B8" w14:textId="5971343C" w:rsidR="00C32C37" w:rsidRPr="00CF128D" w:rsidRDefault="00C32C37" w:rsidP="005F18CF">
      <w:pPr>
        <w:rPr>
          <w:b/>
          <w:bCs/>
        </w:rPr>
      </w:pPr>
    </w:p>
    <w:p w14:paraId="63C3EEB0" w14:textId="71AD9F4A" w:rsidR="00915AA5" w:rsidRPr="00627586" w:rsidRDefault="00915AA5" w:rsidP="00627586">
      <w:pPr>
        <w:pStyle w:val="ListParagraph"/>
        <w:numPr>
          <w:ilvl w:val="0"/>
          <w:numId w:val="39"/>
        </w:numPr>
        <w:rPr>
          <w:b/>
          <w:bCs/>
        </w:rPr>
      </w:pPr>
      <w:r w:rsidRPr="00627586">
        <w:rPr>
          <w:b/>
          <w:bCs/>
        </w:rPr>
        <w:t>Election of Chairman</w:t>
      </w:r>
    </w:p>
    <w:p w14:paraId="44BCE5E3" w14:textId="7E461774" w:rsidR="00915AA5" w:rsidRDefault="00627586" w:rsidP="00627586">
      <w:pPr>
        <w:pStyle w:val="ListParagraph"/>
      </w:pPr>
      <w:r>
        <w:t>1.1</w:t>
      </w:r>
      <w:r w:rsidR="001D0512">
        <w:t xml:space="preserve"> Cllr Curtis proposed Cllr L Daulby Cllr Hunt seconded the motion. The motion was unanimously agreed and Cllr L Daulby was </w:t>
      </w:r>
      <w:r>
        <w:t xml:space="preserve"> </w:t>
      </w:r>
      <w:r w:rsidR="000C52B7">
        <w:t>e</w:t>
      </w:r>
      <w:r w:rsidR="00915AA5" w:rsidRPr="00915AA5">
        <w:t xml:space="preserve">lected Chairman </w:t>
      </w:r>
      <w:r w:rsidR="000C52B7">
        <w:t>and</w:t>
      </w:r>
      <w:r w:rsidR="00915AA5" w:rsidRPr="00915AA5">
        <w:t xml:space="preserve"> sign</w:t>
      </w:r>
      <w:r w:rsidR="000C52B7">
        <w:t>ed the</w:t>
      </w:r>
      <w:r w:rsidR="00915AA5" w:rsidRPr="00915AA5">
        <w:t xml:space="preserve"> “Acceptance of Office Declaration”.</w:t>
      </w:r>
    </w:p>
    <w:p w14:paraId="7DC8EDB8" w14:textId="1BB45476" w:rsidR="00915AA5" w:rsidRDefault="00915AA5" w:rsidP="00627586">
      <w:pPr>
        <w:pStyle w:val="ListParagraph"/>
        <w:numPr>
          <w:ilvl w:val="0"/>
          <w:numId w:val="39"/>
        </w:numPr>
        <w:rPr>
          <w:b/>
          <w:bCs/>
        </w:rPr>
      </w:pPr>
      <w:r w:rsidRPr="00627586">
        <w:rPr>
          <w:b/>
          <w:bCs/>
        </w:rPr>
        <w:t>Election of Vice Chairman</w:t>
      </w:r>
    </w:p>
    <w:p w14:paraId="3ED66BC7" w14:textId="4D7059F6" w:rsidR="000C52B7" w:rsidRPr="000C52B7" w:rsidRDefault="000C52B7" w:rsidP="000C52B7">
      <w:pPr>
        <w:pStyle w:val="ListParagraph"/>
      </w:pPr>
      <w:r w:rsidRPr="000C52B7">
        <w:t xml:space="preserve">2. 1 Cllr Curtis proposed Cllr L Daulby Cllr Hunt seconded the motion. The motion was unanimously agreed and Cllr </w:t>
      </w:r>
      <w:r>
        <w:t>J</w:t>
      </w:r>
      <w:r w:rsidRPr="000C52B7">
        <w:t xml:space="preserve"> Daulby was  elected </w:t>
      </w:r>
      <w:r>
        <w:t>Vice c</w:t>
      </w:r>
      <w:r w:rsidRPr="000C52B7">
        <w:t>hairman</w:t>
      </w:r>
      <w:r>
        <w:t>.</w:t>
      </w:r>
    </w:p>
    <w:p w14:paraId="6DCF43DB" w14:textId="79C9CAA7" w:rsidR="00F94958" w:rsidRPr="00915AA5" w:rsidRDefault="00D96F69" w:rsidP="00627586">
      <w:pPr>
        <w:pStyle w:val="ListParagraph"/>
        <w:numPr>
          <w:ilvl w:val="0"/>
          <w:numId w:val="39"/>
        </w:numPr>
      </w:pPr>
      <w:r w:rsidRPr="00627586">
        <w:rPr>
          <w:b/>
          <w:bCs/>
        </w:rPr>
        <w:t>Apologies</w:t>
      </w:r>
      <w:r w:rsidR="000C52B7">
        <w:t xml:space="preserve"> None</w:t>
      </w:r>
    </w:p>
    <w:p w14:paraId="1FD45F2F" w14:textId="3A84D89D" w:rsidR="000B019B" w:rsidRPr="00915AA5" w:rsidRDefault="000B019B" w:rsidP="00627586">
      <w:pPr>
        <w:pStyle w:val="ListParagraph"/>
        <w:numPr>
          <w:ilvl w:val="0"/>
          <w:numId w:val="39"/>
        </w:numPr>
      </w:pPr>
      <w:r w:rsidRPr="00627586">
        <w:rPr>
          <w:b/>
          <w:bCs/>
        </w:rPr>
        <w:t>Declarations of Interest</w:t>
      </w:r>
      <w:r w:rsidR="006273A0" w:rsidRPr="00915AA5">
        <w:t xml:space="preserve"> </w:t>
      </w:r>
      <w:r w:rsidR="00CF128D">
        <w:t xml:space="preserve"> </w:t>
      </w:r>
      <w:r w:rsidR="000C52B7">
        <w:t>None</w:t>
      </w:r>
    </w:p>
    <w:p w14:paraId="0ADF18B5" w14:textId="33283A26" w:rsidR="00B9660F" w:rsidRPr="00915AA5" w:rsidRDefault="000B019B" w:rsidP="00627586">
      <w:pPr>
        <w:pStyle w:val="ListParagraph"/>
        <w:numPr>
          <w:ilvl w:val="0"/>
          <w:numId w:val="39"/>
        </w:numPr>
      </w:pPr>
      <w:r w:rsidRPr="00627586">
        <w:rPr>
          <w:b/>
          <w:bCs/>
        </w:rPr>
        <w:t xml:space="preserve">To </w:t>
      </w:r>
      <w:r w:rsidR="000C52B7">
        <w:rPr>
          <w:b/>
          <w:bCs/>
        </w:rPr>
        <w:t xml:space="preserve"> minutes </w:t>
      </w:r>
      <w:r w:rsidR="000C52B7" w:rsidRPr="000C52B7">
        <w:rPr>
          <w:b/>
          <w:bCs/>
        </w:rPr>
        <w:t xml:space="preserve">of the </w:t>
      </w:r>
      <w:r w:rsidR="000C52B7">
        <w:rPr>
          <w:b/>
          <w:bCs/>
        </w:rPr>
        <w:t>April</w:t>
      </w:r>
      <w:r w:rsidR="000C52B7" w:rsidRPr="000C52B7">
        <w:rPr>
          <w:b/>
          <w:bCs/>
        </w:rPr>
        <w:t xml:space="preserve"> 2023 meeting of the council</w:t>
      </w:r>
      <w:r w:rsidR="000C52B7" w:rsidRPr="000C52B7">
        <w:t xml:space="preserve"> were </w:t>
      </w:r>
      <w:r w:rsidRPr="000C52B7">
        <w:t>approve</w:t>
      </w:r>
      <w:r w:rsidR="000C52B7" w:rsidRPr="000C52B7">
        <w:t>d</w:t>
      </w:r>
      <w:r w:rsidRPr="000C52B7">
        <w:t xml:space="preserve"> as accurate </w:t>
      </w:r>
      <w:r w:rsidR="000C52B7" w:rsidRPr="000C52B7">
        <w:t>and signed by the Chair.</w:t>
      </w:r>
      <w:r w:rsidR="00DE076E" w:rsidRPr="00915AA5">
        <w:t xml:space="preserve"> </w:t>
      </w:r>
      <w:r w:rsidR="00D96F69">
        <w:t xml:space="preserve"> </w:t>
      </w:r>
    </w:p>
    <w:p w14:paraId="0B4A861A" w14:textId="4897EEDD" w:rsidR="00E16095" w:rsidRPr="00627586" w:rsidRDefault="002B37D7" w:rsidP="00627586">
      <w:pPr>
        <w:pStyle w:val="ListParagraph"/>
        <w:numPr>
          <w:ilvl w:val="0"/>
          <w:numId w:val="39"/>
        </w:numPr>
        <w:rPr>
          <w:b/>
          <w:bCs/>
        </w:rPr>
      </w:pPr>
      <w:r w:rsidRPr="00627586">
        <w:rPr>
          <w:b/>
          <w:bCs/>
        </w:rPr>
        <w:t>Repor</w:t>
      </w:r>
      <w:r w:rsidR="00082500" w:rsidRPr="00627586">
        <w:rPr>
          <w:b/>
          <w:bCs/>
        </w:rPr>
        <w:t>ts</w:t>
      </w:r>
      <w:r w:rsidR="006046D1" w:rsidRPr="00627586">
        <w:rPr>
          <w:b/>
          <w:bCs/>
        </w:rPr>
        <w:t xml:space="preserve"> </w:t>
      </w:r>
      <w:r w:rsidR="000C52B7" w:rsidRPr="000C52B7">
        <w:t>None</w:t>
      </w:r>
      <w:r w:rsidR="006046D1" w:rsidRPr="00627586">
        <w:rPr>
          <w:b/>
          <w:bCs/>
        </w:rPr>
        <w:t xml:space="preserve"> </w:t>
      </w:r>
    </w:p>
    <w:p w14:paraId="6985CC54" w14:textId="7034598F" w:rsidR="00A9545D" w:rsidRDefault="00567D97" w:rsidP="00A9545D">
      <w:pPr>
        <w:pStyle w:val="ListParagraph"/>
        <w:numPr>
          <w:ilvl w:val="0"/>
          <w:numId w:val="39"/>
        </w:numPr>
      </w:pPr>
      <w:bookmarkStart w:id="0" w:name="_Hlk97114090"/>
      <w:r w:rsidRPr="00627586">
        <w:rPr>
          <w:b/>
          <w:bCs/>
        </w:rPr>
        <w:t>Public Participation Session</w:t>
      </w:r>
      <w:bookmarkEnd w:id="0"/>
      <w:r w:rsidR="00263BB8" w:rsidRPr="00915AA5">
        <w:t xml:space="preserve"> </w:t>
      </w:r>
    </w:p>
    <w:p w14:paraId="0A9747A9" w14:textId="4A600BD5" w:rsidR="000C52B7" w:rsidRDefault="00C85BAF" w:rsidP="000C52B7">
      <w:pPr>
        <w:pStyle w:val="ListParagraph"/>
      </w:pPr>
      <w:r>
        <w:t xml:space="preserve">One resident brought to the Councils attention an issue with the SAM 2 equipment and the point at which the unit was flashing the warning speed. This being likely to distract from the purpose of traffic calming. Council asked the clerk to organise having SAM 2 units recalibrated/overhauled. A resident highlighted </w:t>
      </w:r>
      <w:r w:rsidR="004472B0">
        <w:t xml:space="preserve">unresolved drainage and </w:t>
      </w:r>
      <w:r w:rsidR="001D79C1">
        <w:t xml:space="preserve">raw </w:t>
      </w:r>
      <w:r w:rsidR="004472B0">
        <w:t>sewerage issues. A damaged pipe near/under the pond had been identified as one part of the problem</w:t>
      </w:r>
      <w:r w:rsidR="009E41E3">
        <w:t xml:space="preserve"> along with flooding from Hickling.</w:t>
      </w:r>
      <w:r w:rsidR="004472B0">
        <w:t xml:space="preserve">  Anglian Water had accepted responsibility. Cllr M Taylor has previously been involved. No further communication since the initial recognition from Anglian Water has been forthcoming. </w:t>
      </w:r>
      <w:r w:rsidR="00122047" w:rsidRPr="00122047">
        <w:t>. The resident asked the Parish Council for help and  support.</w:t>
      </w:r>
      <w:r w:rsidR="00122047">
        <w:t xml:space="preserve"> Other residents advised of similar problems. </w:t>
      </w:r>
      <w:r w:rsidR="004472B0">
        <w:t xml:space="preserve">Council </w:t>
      </w:r>
      <w:r w:rsidR="00122047">
        <w:t>agreed to gather details of residents experiencing similar problems and liaise with Cllr Taylor to identify and contact Anglian Water for a solution.</w:t>
      </w:r>
      <w:r w:rsidR="004472B0">
        <w:t xml:space="preserve"> </w:t>
      </w:r>
      <w:r>
        <w:t xml:space="preserve"> </w:t>
      </w:r>
      <w:r w:rsidR="00CC3860">
        <w:t xml:space="preserve">A resident highlighted that since the </w:t>
      </w:r>
      <w:r w:rsidR="009E41E3">
        <w:t>pop-up</w:t>
      </w:r>
      <w:r w:rsidR="00CC3860">
        <w:t xml:space="preserve"> meeting arranged by  the police earlier in the year no feedback had been received</w:t>
      </w:r>
      <w:r w:rsidR="00BD5C23">
        <w:t>,</w:t>
      </w:r>
      <w:r w:rsidR="00CC3860">
        <w:t xml:space="preserve"> and no evidence of </w:t>
      </w:r>
      <w:r w:rsidR="00BD5C23">
        <w:t>any drive by presence had been experienced.</w:t>
      </w:r>
    </w:p>
    <w:p w14:paraId="355F6815" w14:textId="77777777" w:rsidR="00CC3860" w:rsidRDefault="00407C16" w:rsidP="00CC3860">
      <w:pPr>
        <w:pStyle w:val="ListParagraph"/>
        <w:numPr>
          <w:ilvl w:val="0"/>
          <w:numId w:val="39"/>
        </w:numPr>
      </w:pPr>
      <w:r w:rsidRPr="00627586">
        <w:rPr>
          <w:b/>
          <w:bCs/>
        </w:rPr>
        <w:t>Planning Matters</w:t>
      </w:r>
      <w:r w:rsidR="006135FF">
        <w:t xml:space="preserve"> </w:t>
      </w:r>
      <w:r w:rsidR="006135FF" w:rsidRPr="006135FF">
        <w:t xml:space="preserve"> </w:t>
      </w:r>
    </w:p>
    <w:p w14:paraId="6B1C290B" w14:textId="3BB54D33" w:rsidR="00272CC1" w:rsidRDefault="00627586" w:rsidP="00CC3860">
      <w:pPr>
        <w:pStyle w:val="ListParagraph"/>
      </w:pPr>
      <w:r>
        <w:t xml:space="preserve">8.1 </w:t>
      </w:r>
      <w:r w:rsidR="00272CC1" w:rsidRPr="00272CC1">
        <w:t>Consultation BA/2023/0150/HOUSEH</w:t>
      </w:r>
      <w:r>
        <w:t xml:space="preserve">, </w:t>
      </w:r>
      <w:r w:rsidR="00272CC1">
        <w:t>Proposal : Replacement of current porch roof with tiled roof and sky lights. Enclosed</w:t>
      </w:r>
      <w:r>
        <w:t xml:space="preserve"> </w:t>
      </w:r>
      <w:r w:rsidR="00272CC1">
        <w:t>with a conservatory. Dwarf wall at base.</w:t>
      </w:r>
    </w:p>
    <w:p w14:paraId="325F8E32" w14:textId="36BAFF8D" w:rsidR="00272CC1" w:rsidRDefault="00CC3860" w:rsidP="00CC3860">
      <w:pPr>
        <w:spacing w:after="0"/>
      </w:pPr>
      <w:r>
        <w:t xml:space="preserve">               </w:t>
      </w:r>
      <w:r w:rsidR="00272CC1">
        <w:t>Address : Broadside Cottage , Staithe Road, Sutton, Norfolk</w:t>
      </w:r>
    </w:p>
    <w:p w14:paraId="54850566" w14:textId="77777777" w:rsidR="00CC3860" w:rsidRDefault="00CC3860" w:rsidP="00CC3860">
      <w:pPr>
        <w:spacing w:after="0"/>
      </w:pPr>
      <w:r>
        <w:t xml:space="preserve">               </w:t>
      </w:r>
      <w:r w:rsidR="00272CC1">
        <w:t>Applicant : Mrs Caroline Cornell du Houx</w:t>
      </w:r>
      <w:r w:rsidRPr="00CC3860">
        <w:t xml:space="preserve"> </w:t>
      </w:r>
      <w:r>
        <w:t>1.</w:t>
      </w:r>
      <w:r>
        <w:tab/>
      </w:r>
    </w:p>
    <w:p w14:paraId="7F549C2D" w14:textId="77777777" w:rsidR="00CC3860" w:rsidRDefault="00CC3860" w:rsidP="00CC3860">
      <w:pPr>
        <w:spacing w:after="0"/>
      </w:pPr>
      <w:r>
        <w:t xml:space="preserve">              </w:t>
      </w:r>
    </w:p>
    <w:p w14:paraId="7DFCC849" w14:textId="2586F0F5" w:rsidR="00CF128D" w:rsidRPr="00915AA5" w:rsidRDefault="00CC3860" w:rsidP="00720232">
      <w:pPr>
        <w:spacing w:after="0"/>
      </w:pPr>
      <w:r>
        <w:t xml:space="preserve">               Council considered the planning application from The Broads Authority  and agreed a no comment    response.     </w:t>
      </w:r>
    </w:p>
    <w:p w14:paraId="4176BB95" w14:textId="6EE25B89" w:rsidR="00CF128D" w:rsidRPr="00915AA5" w:rsidRDefault="00CF128D" w:rsidP="009D6BAE">
      <w:bookmarkStart w:id="1" w:name="_Hlk100005928"/>
    </w:p>
    <w:tbl>
      <w:tblPr>
        <w:tblStyle w:val="LightList-Accent3"/>
        <w:tblW w:w="0" w:type="auto"/>
        <w:tblLook w:val="0620" w:firstRow="1" w:lastRow="0" w:firstColumn="0" w:lastColumn="0" w:noHBand="1" w:noVBand="1"/>
      </w:tblPr>
      <w:tblGrid>
        <w:gridCol w:w="8459"/>
        <w:gridCol w:w="2293"/>
      </w:tblGrid>
      <w:tr w:rsidR="0051288A" w:rsidRPr="00915AA5" w14:paraId="23227058" w14:textId="77777777" w:rsidTr="00563A2C">
        <w:trPr>
          <w:cnfStyle w:val="100000000000" w:firstRow="1" w:lastRow="0" w:firstColumn="0" w:lastColumn="0" w:oddVBand="0" w:evenVBand="0" w:oddHBand="0" w:evenHBand="0" w:firstRowFirstColumn="0" w:firstRowLastColumn="0" w:lastRowFirstColumn="0" w:lastRowLastColumn="0"/>
        </w:trPr>
        <w:tc>
          <w:tcPr>
            <w:tcW w:w="0" w:type="auto"/>
          </w:tcPr>
          <w:p w14:paraId="62975C42" w14:textId="08E17075" w:rsidR="0051288A" w:rsidRPr="00627586" w:rsidRDefault="00B76607" w:rsidP="00627586">
            <w:pPr>
              <w:pStyle w:val="ListParagraph"/>
              <w:numPr>
                <w:ilvl w:val="0"/>
                <w:numId w:val="39"/>
              </w:numPr>
              <w:rPr>
                <w:b w:val="0"/>
                <w:bCs w:val="0"/>
              </w:rPr>
            </w:pPr>
            <w:r w:rsidRPr="00627586">
              <w:t>Correspondence</w:t>
            </w:r>
            <w:r w:rsidR="00D92401" w:rsidRPr="00627586">
              <w:t xml:space="preserve"> sent via email to </w:t>
            </w:r>
            <w:r w:rsidR="002B11DC" w:rsidRPr="00627586">
              <w:t>Councilors</w:t>
            </w:r>
            <w:r w:rsidR="005C1EE6" w:rsidRPr="00627586">
              <w:t xml:space="preserve"> EC/resident enquiries not for publication RE/communication council decisions C</w:t>
            </w:r>
            <w:r w:rsidR="0051288A" w:rsidRPr="00627586">
              <w:t>D</w:t>
            </w:r>
            <w:r w:rsidR="00CC3860">
              <w:t>- NOTED</w:t>
            </w:r>
          </w:p>
        </w:tc>
        <w:tc>
          <w:tcPr>
            <w:tcW w:w="0" w:type="auto"/>
          </w:tcPr>
          <w:p w14:paraId="63BB4A68" w14:textId="0E2EDD47" w:rsidR="00B76607" w:rsidRPr="00627586" w:rsidRDefault="00B76607" w:rsidP="00627586">
            <w:pPr>
              <w:pStyle w:val="ListParagraph"/>
              <w:numPr>
                <w:ilvl w:val="0"/>
                <w:numId w:val="39"/>
              </w:numPr>
            </w:pPr>
            <w:r w:rsidRPr="00627586">
              <w:t>Date</w:t>
            </w:r>
            <w:r w:rsidR="004E4A54" w:rsidRPr="00627586">
              <w:t xml:space="preserve"> Sent</w:t>
            </w:r>
            <w:r w:rsidR="005C1EE6" w:rsidRPr="00627586">
              <w:t>/Rcd + code</w:t>
            </w:r>
            <w:r w:rsidR="00D92401" w:rsidRPr="00627586">
              <w:t xml:space="preserve"> </w:t>
            </w:r>
            <w:r w:rsidRPr="00627586">
              <w:t xml:space="preserve">  </w:t>
            </w:r>
          </w:p>
        </w:tc>
      </w:tr>
      <w:tr w:rsidR="0051288A" w:rsidRPr="00915AA5" w14:paraId="2EFF3FAF" w14:textId="77777777" w:rsidTr="00563A2C">
        <w:tc>
          <w:tcPr>
            <w:tcW w:w="0" w:type="auto"/>
          </w:tcPr>
          <w:p w14:paraId="78FEE1BC" w14:textId="6A17C148" w:rsidR="0051288A" w:rsidRPr="00362A5F" w:rsidRDefault="0051288A" w:rsidP="00362A5F">
            <w:pPr>
              <w:ind w:left="360"/>
            </w:pPr>
            <w:r w:rsidRPr="00362A5F">
              <w:t xml:space="preserve">Resident enquiry concerning Sutton Village Coronation Event. (sent to J Daulby for response in his role as a member of an independent </w:t>
            </w:r>
            <w:r w:rsidR="00362A5F" w:rsidRPr="00362A5F">
              <w:t>group)</w:t>
            </w:r>
          </w:p>
          <w:p w14:paraId="11C79D11" w14:textId="43001364" w:rsidR="0051288A" w:rsidRPr="00362A5F" w:rsidRDefault="00111CD4" w:rsidP="00362A5F">
            <w:pPr>
              <w:ind w:left="360"/>
            </w:pPr>
            <w:r w:rsidRPr="00362A5F">
              <w:t xml:space="preserve">External enquiry/request to present an item to SPC on the “Gravel </w:t>
            </w:r>
            <w:r w:rsidR="00362A5F" w:rsidRPr="00362A5F">
              <w:t>Hole.</w:t>
            </w:r>
            <w:r w:rsidRPr="00362A5F">
              <w:t>”</w:t>
            </w:r>
          </w:p>
          <w:p w14:paraId="5C2B1C1A" w14:textId="77777777" w:rsidR="00111CD4" w:rsidRPr="00362A5F" w:rsidRDefault="00111CD4" w:rsidP="00362A5F">
            <w:pPr>
              <w:ind w:left="360"/>
            </w:pPr>
            <w:r w:rsidRPr="00362A5F">
              <w:t>C24 Police Priority Setting Meeting</w:t>
            </w:r>
          </w:p>
          <w:p w14:paraId="16EB21D4" w14:textId="77777777" w:rsidR="00111CD4" w:rsidRPr="00362A5F" w:rsidRDefault="00111CD4" w:rsidP="00362A5F">
            <w:pPr>
              <w:ind w:left="360"/>
            </w:pPr>
            <w:r w:rsidRPr="00362A5F">
              <w:t>DLUHC Consultation On Infrastructure Levy</w:t>
            </w:r>
          </w:p>
          <w:p w14:paraId="64FA15A1" w14:textId="77777777" w:rsidR="00111CD4" w:rsidRPr="00362A5F" w:rsidRDefault="00111CD4" w:rsidP="00362A5F">
            <w:pPr>
              <w:ind w:left="360"/>
            </w:pPr>
            <w:r w:rsidRPr="00362A5F">
              <w:t>Broads Society Harnser Magazine</w:t>
            </w:r>
          </w:p>
          <w:p w14:paraId="7C4459E4" w14:textId="158910E5" w:rsidR="00111CD4" w:rsidRPr="00362A5F" w:rsidRDefault="00111CD4" w:rsidP="00362A5F">
            <w:pPr>
              <w:ind w:left="360"/>
            </w:pPr>
            <w:r w:rsidRPr="00362A5F">
              <w:t>Stalham Police Newsletter</w:t>
            </w:r>
          </w:p>
          <w:p w14:paraId="761E005A" w14:textId="4A89EEC2" w:rsidR="00632DFF" w:rsidRPr="00362A5F" w:rsidRDefault="00632DFF" w:rsidP="00362A5F">
            <w:pPr>
              <w:ind w:left="360"/>
            </w:pPr>
            <w:r w:rsidRPr="00362A5F">
              <w:t>New Procedure for Register of Interests forms</w:t>
            </w:r>
          </w:p>
          <w:p w14:paraId="3101760E" w14:textId="7399481A" w:rsidR="00B34486" w:rsidRPr="00362A5F" w:rsidRDefault="00B34486" w:rsidP="00362A5F">
            <w:pPr>
              <w:ind w:left="360"/>
            </w:pPr>
            <w:r w:rsidRPr="00362A5F">
              <w:t>New Police Priorities for the Stalham SNT area</w:t>
            </w:r>
          </w:p>
          <w:p w14:paraId="314CC365" w14:textId="1A32BFFF" w:rsidR="00272CC1" w:rsidRPr="00362A5F" w:rsidRDefault="00272CC1" w:rsidP="00362A5F">
            <w:pPr>
              <w:ind w:left="360"/>
            </w:pPr>
            <w:r w:rsidRPr="00362A5F">
              <w:t>Consultation BA/2023/0150/HOUSEH</w:t>
            </w:r>
          </w:p>
          <w:p w14:paraId="101D7E6B" w14:textId="2E3F569B" w:rsidR="00272CC1" w:rsidRPr="00362A5F" w:rsidRDefault="00272CC1" w:rsidP="00362A5F">
            <w:pPr>
              <w:ind w:left="360"/>
            </w:pPr>
            <w:r w:rsidRPr="00362A5F">
              <w:lastRenderedPageBreak/>
              <w:t>Resident enquiry concerning notice board announcements</w:t>
            </w:r>
            <w:r w:rsidR="00667BE9" w:rsidRPr="00362A5F">
              <w:t>.</w:t>
            </w:r>
          </w:p>
          <w:p w14:paraId="0DFD1B27" w14:textId="69B6C931" w:rsidR="00111CD4" w:rsidRPr="00915AA5" w:rsidRDefault="00667BE9" w:rsidP="00362A5F">
            <w:pPr>
              <w:ind w:left="360"/>
            </w:pPr>
            <w:r w:rsidRPr="00362A5F">
              <w:t>Resident Enquiry re checking flow rates of surface water from Hickling causing flooding of raw sewage in Sutton for Anglian water. Resident to attend next meeting.</w:t>
            </w:r>
          </w:p>
        </w:tc>
        <w:tc>
          <w:tcPr>
            <w:tcW w:w="0" w:type="auto"/>
          </w:tcPr>
          <w:p w14:paraId="549F4B4C" w14:textId="77777777" w:rsidR="0051288A" w:rsidRPr="00362A5F" w:rsidRDefault="0051288A" w:rsidP="00362A5F">
            <w:pPr>
              <w:ind w:left="360"/>
            </w:pPr>
            <w:r w:rsidRPr="00362A5F">
              <w:lastRenderedPageBreak/>
              <w:t>14 April 2023</w:t>
            </w:r>
          </w:p>
          <w:p w14:paraId="0E3704C3" w14:textId="77777777" w:rsidR="00111CD4" w:rsidRDefault="00111CD4" w:rsidP="00362A5F"/>
          <w:p w14:paraId="2B48344B" w14:textId="77777777" w:rsidR="00111CD4" w:rsidRPr="00362A5F" w:rsidRDefault="00111CD4" w:rsidP="00362A5F">
            <w:pPr>
              <w:ind w:left="360"/>
            </w:pPr>
            <w:r w:rsidRPr="00362A5F">
              <w:t>17 April 2023</w:t>
            </w:r>
          </w:p>
          <w:p w14:paraId="1048753A" w14:textId="77777777" w:rsidR="00111CD4" w:rsidRPr="00362A5F" w:rsidRDefault="00111CD4" w:rsidP="00362A5F">
            <w:pPr>
              <w:ind w:left="360"/>
            </w:pPr>
            <w:r w:rsidRPr="00362A5F">
              <w:t>17 April 2023</w:t>
            </w:r>
          </w:p>
          <w:p w14:paraId="4DC5FB91" w14:textId="77777777" w:rsidR="00111CD4" w:rsidRPr="00362A5F" w:rsidRDefault="00111CD4" w:rsidP="00362A5F">
            <w:pPr>
              <w:ind w:left="360"/>
            </w:pPr>
            <w:r w:rsidRPr="00362A5F">
              <w:t>18 April 2023</w:t>
            </w:r>
          </w:p>
          <w:p w14:paraId="0C5F9615" w14:textId="77777777" w:rsidR="00111CD4" w:rsidRPr="00362A5F" w:rsidRDefault="00111CD4" w:rsidP="00362A5F">
            <w:pPr>
              <w:ind w:left="360"/>
            </w:pPr>
            <w:r w:rsidRPr="00362A5F">
              <w:t>18 April 2023</w:t>
            </w:r>
          </w:p>
          <w:p w14:paraId="2C0252AA" w14:textId="77777777" w:rsidR="00111CD4" w:rsidRPr="00362A5F" w:rsidRDefault="00111CD4" w:rsidP="00362A5F">
            <w:pPr>
              <w:ind w:left="360"/>
            </w:pPr>
            <w:r w:rsidRPr="00362A5F">
              <w:t>28 April 2023</w:t>
            </w:r>
          </w:p>
          <w:p w14:paraId="21407960" w14:textId="55C61100" w:rsidR="00B34486" w:rsidRPr="00362A5F" w:rsidRDefault="00B34486" w:rsidP="00362A5F">
            <w:pPr>
              <w:ind w:left="360"/>
            </w:pPr>
            <w:r w:rsidRPr="00362A5F">
              <w:t>28 April 2023</w:t>
            </w:r>
          </w:p>
          <w:p w14:paraId="1AD603FE" w14:textId="6BA5885F" w:rsidR="00B34486" w:rsidRPr="00362A5F" w:rsidRDefault="00B34486" w:rsidP="00362A5F">
            <w:pPr>
              <w:ind w:left="360"/>
            </w:pPr>
            <w:r w:rsidRPr="00362A5F">
              <w:t>28 April 2023</w:t>
            </w:r>
          </w:p>
          <w:p w14:paraId="18CDFF5C" w14:textId="5ACFC11E" w:rsidR="00B34486" w:rsidRPr="00362A5F" w:rsidRDefault="00272CC1" w:rsidP="00362A5F">
            <w:pPr>
              <w:ind w:left="360"/>
            </w:pPr>
            <w:r w:rsidRPr="00362A5F">
              <w:t>28 April 2023</w:t>
            </w:r>
          </w:p>
          <w:p w14:paraId="34D675A0" w14:textId="6CE69C7F" w:rsidR="00272CC1" w:rsidRPr="00362A5F" w:rsidRDefault="00272CC1" w:rsidP="00362A5F">
            <w:pPr>
              <w:ind w:left="360"/>
            </w:pPr>
            <w:r w:rsidRPr="00362A5F">
              <w:lastRenderedPageBreak/>
              <w:t>28 April 2023</w:t>
            </w:r>
          </w:p>
          <w:p w14:paraId="4DA2E04B" w14:textId="77777777" w:rsidR="00667BE9" w:rsidRDefault="00667BE9" w:rsidP="00362A5F"/>
          <w:p w14:paraId="42075972" w14:textId="245146AD" w:rsidR="00111CD4" w:rsidRPr="00915AA5" w:rsidRDefault="00667BE9" w:rsidP="00362A5F">
            <w:pPr>
              <w:ind w:left="360"/>
            </w:pPr>
            <w:r w:rsidRPr="00362A5F">
              <w:t>02 May 2023</w:t>
            </w:r>
          </w:p>
        </w:tc>
      </w:tr>
      <w:tr w:rsidR="0051288A" w:rsidRPr="00915AA5" w14:paraId="0B4B0975" w14:textId="77777777" w:rsidTr="00563A2C">
        <w:tc>
          <w:tcPr>
            <w:tcW w:w="0" w:type="auto"/>
          </w:tcPr>
          <w:p w14:paraId="51FD86E6" w14:textId="77777777" w:rsidR="0051288A" w:rsidRPr="00362A5F" w:rsidRDefault="0051288A" w:rsidP="00362A5F"/>
        </w:tc>
        <w:tc>
          <w:tcPr>
            <w:tcW w:w="0" w:type="auto"/>
          </w:tcPr>
          <w:p w14:paraId="062D19FF" w14:textId="77777777" w:rsidR="0051288A" w:rsidRPr="00362A5F" w:rsidRDefault="0051288A" w:rsidP="00362A5F"/>
        </w:tc>
      </w:tr>
    </w:tbl>
    <w:p w14:paraId="64FB74B6" w14:textId="77777777" w:rsidR="00DA39E5" w:rsidRPr="00915AA5" w:rsidRDefault="00DA39E5" w:rsidP="00915AA5"/>
    <w:p w14:paraId="0485BC09" w14:textId="774B1A4C" w:rsidR="00DD338E" w:rsidRPr="009D6BAE" w:rsidRDefault="00AE21AC" w:rsidP="009D6BAE">
      <w:pPr>
        <w:pStyle w:val="ListParagraph"/>
        <w:numPr>
          <w:ilvl w:val="0"/>
          <w:numId w:val="40"/>
        </w:numPr>
        <w:rPr>
          <w:b/>
          <w:bCs/>
        </w:rPr>
      </w:pPr>
      <w:r w:rsidRPr="009D6BAE">
        <w:rPr>
          <w:b/>
          <w:bCs/>
        </w:rPr>
        <w:t xml:space="preserve">Administration &amp; </w:t>
      </w:r>
      <w:r w:rsidR="001C20F8" w:rsidRPr="009D6BAE">
        <w:rPr>
          <w:b/>
          <w:bCs/>
        </w:rPr>
        <w:t>Clerks report</w:t>
      </w:r>
    </w:p>
    <w:p w14:paraId="4E987968" w14:textId="5C8E15CA" w:rsidR="00F17FAD" w:rsidRDefault="00362A5F" w:rsidP="00362A5F">
      <w:pPr>
        <w:pStyle w:val="ListParagraph"/>
      </w:pPr>
      <w:r>
        <w:rPr>
          <w:b/>
          <w:bCs/>
        </w:rPr>
        <w:t>1</w:t>
      </w:r>
      <w:r w:rsidR="009D6BAE">
        <w:rPr>
          <w:b/>
          <w:bCs/>
        </w:rPr>
        <w:t>0</w:t>
      </w:r>
      <w:r>
        <w:rPr>
          <w:b/>
          <w:bCs/>
        </w:rPr>
        <w:t xml:space="preserve">.1 </w:t>
      </w:r>
      <w:r w:rsidR="00CF128D" w:rsidRPr="00627586">
        <w:rPr>
          <w:b/>
          <w:bCs/>
        </w:rPr>
        <w:t>Subscriptions</w:t>
      </w:r>
      <w:r w:rsidR="00CF128D">
        <w:t xml:space="preserve"> </w:t>
      </w:r>
      <w:r w:rsidR="00F17FAD">
        <w:t>Council  consider</w:t>
      </w:r>
      <w:r w:rsidR="00BD5C23">
        <w:t>ed</w:t>
      </w:r>
      <w:r w:rsidR="00F17FAD">
        <w:t xml:space="preserve"> and approve</w:t>
      </w:r>
      <w:r w:rsidR="00BD5C23">
        <w:t>d</w:t>
      </w:r>
      <w:r w:rsidR="00F17FAD">
        <w:t xml:space="preserve"> a payment of £426</w:t>
      </w:r>
      <w:r w:rsidR="004369C4">
        <w:t>.55 to Norfolk A</w:t>
      </w:r>
      <w:r w:rsidR="00CF128D">
        <w:t>LC</w:t>
      </w:r>
      <w:r w:rsidR="004369C4">
        <w:t xml:space="preserve"> for its annual subscription/payroll/website services.</w:t>
      </w:r>
    </w:p>
    <w:p w14:paraId="25ECE6A5" w14:textId="1D57B1A6" w:rsidR="00E819FD" w:rsidRDefault="00362A5F" w:rsidP="00362A5F">
      <w:pPr>
        <w:pStyle w:val="ListParagraph"/>
      </w:pPr>
      <w:r>
        <w:rPr>
          <w:b/>
          <w:bCs/>
        </w:rPr>
        <w:t>1</w:t>
      </w:r>
      <w:r w:rsidR="009D6BAE">
        <w:rPr>
          <w:b/>
          <w:bCs/>
        </w:rPr>
        <w:t>0</w:t>
      </w:r>
      <w:r>
        <w:rPr>
          <w:b/>
          <w:bCs/>
        </w:rPr>
        <w:t xml:space="preserve">.2 </w:t>
      </w:r>
      <w:r w:rsidR="00CF128D" w:rsidRPr="00627586">
        <w:rPr>
          <w:b/>
          <w:bCs/>
        </w:rPr>
        <w:t>Insurance Premium</w:t>
      </w:r>
      <w:r w:rsidR="00CF128D">
        <w:t xml:space="preserve"> </w:t>
      </w:r>
      <w:r w:rsidR="004369C4">
        <w:t>Council consider</w:t>
      </w:r>
      <w:r w:rsidR="00BD5C23">
        <w:t>ed</w:t>
      </w:r>
      <w:r w:rsidR="004369C4">
        <w:t xml:space="preserve"> and approve</w:t>
      </w:r>
      <w:r w:rsidR="00BD5C23">
        <w:t>d</w:t>
      </w:r>
      <w:r w:rsidR="004369C4">
        <w:t xml:space="preserve"> the renewal of the SPC </w:t>
      </w:r>
      <w:r w:rsidR="00627586">
        <w:t>policy</w:t>
      </w:r>
      <w:r w:rsidR="004369C4">
        <w:t xml:space="preserve"> to Zurich Insurance.</w:t>
      </w:r>
    </w:p>
    <w:p w14:paraId="00FBBB35" w14:textId="6294858B" w:rsidR="00E819FD" w:rsidRPr="00627586" w:rsidRDefault="00362A5F" w:rsidP="00362A5F">
      <w:pPr>
        <w:pStyle w:val="ListParagraph"/>
        <w:rPr>
          <w:b/>
          <w:bCs/>
        </w:rPr>
      </w:pPr>
      <w:r>
        <w:rPr>
          <w:b/>
          <w:bCs/>
        </w:rPr>
        <w:t>1</w:t>
      </w:r>
      <w:r w:rsidR="009D6BAE">
        <w:rPr>
          <w:b/>
          <w:bCs/>
        </w:rPr>
        <w:t>0</w:t>
      </w:r>
      <w:r>
        <w:rPr>
          <w:b/>
          <w:bCs/>
        </w:rPr>
        <w:t xml:space="preserve">.3 </w:t>
      </w:r>
      <w:r w:rsidR="00E819FD" w:rsidRPr="00627586">
        <w:rPr>
          <w:b/>
          <w:bCs/>
        </w:rPr>
        <w:t>Policies for Review</w:t>
      </w:r>
    </w:p>
    <w:p w14:paraId="3554251C" w14:textId="3E0B7702" w:rsidR="00E819FD" w:rsidRDefault="00362A5F" w:rsidP="00362A5F">
      <w:pPr>
        <w:pStyle w:val="ListParagraph"/>
        <w:ind w:left="1440"/>
      </w:pPr>
      <w:r>
        <w:t>1</w:t>
      </w:r>
      <w:r w:rsidR="009D6BAE">
        <w:t>0</w:t>
      </w:r>
      <w:r>
        <w:t xml:space="preserve">.3.1 </w:t>
      </w:r>
      <w:r w:rsidR="00E819FD">
        <w:t xml:space="preserve">General Reserves Policy. </w:t>
      </w:r>
      <w:bookmarkStart w:id="2" w:name="_Hlk135604676"/>
      <w:r w:rsidR="00E819FD">
        <w:t>– Council  consider</w:t>
      </w:r>
      <w:r w:rsidR="00BD5C23">
        <w:t>ed the review</w:t>
      </w:r>
      <w:r w:rsidR="00E819FD">
        <w:t xml:space="preserve"> and agree</w:t>
      </w:r>
      <w:r w:rsidR="00BD5C23">
        <w:t>d</w:t>
      </w:r>
      <w:r w:rsidR="00E819FD">
        <w:t xml:space="preserve"> to adopt </w:t>
      </w:r>
      <w:bookmarkEnd w:id="2"/>
      <w:r w:rsidR="00E819FD">
        <w:t xml:space="preserve"> </w:t>
      </w:r>
    </w:p>
    <w:p w14:paraId="56851FC8" w14:textId="5AC77992" w:rsidR="00E819FD" w:rsidRDefault="00362A5F" w:rsidP="00362A5F">
      <w:pPr>
        <w:pStyle w:val="ListParagraph"/>
        <w:ind w:left="1440"/>
      </w:pPr>
      <w:r>
        <w:t>1</w:t>
      </w:r>
      <w:r w:rsidR="009D6BAE">
        <w:t>0</w:t>
      </w:r>
      <w:r>
        <w:t xml:space="preserve">.3.2 </w:t>
      </w:r>
      <w:r w:rsidR="00E819FD">
        <w:t>Internal Control Statement</w:t>
      </w:r>
      <w:r w:rsidR="00866351">
        <w:t>-</w:t>
      </w:r>
      <w:r w:rsidR="00866351" w:rsidRPr="00866351">
        <w:t>– Council  considered the review and agreed to adopt</w:t>
      </w:r>
      <w:r w:rsidR="001D79C1">
        <w:t>.</w:t>
      </w:r>
    </w:p>
    <w:p w14:paraId="55E80DB2" w14:textId="6FAEA42B" w:rsidR="00CF128D" w:rsidRDefault="00362A5F" w:rsidP="00362A5F">
      <w:pPr>
        <w:pStyle w:val="ListParagraph"/>
        <w:ind w:left="1440"/>
      </w:pPr>
      <w:r>
        <w:t>1</w:t>
      </w:r>
      <w:r w:rsidR="009D6BAE">
        <w:t>0</w:t>
      </w:r>
      <w:r>
        <w:t xml:space="preserve">.3.3 </w:t>
      </w:r>
      <w:r w:rsidR="00E819FD">
        <w:t>Asset Register</w:t>
      </w:r>
      <w:r w:rsidR="00866351" w:rsidRPr="00866351">
        <w:t>– Council  considered the review and agreed to adopt</w:t>
      </w:r>
      <w:r w:rsidR="001D79C1">
        <w:t>.</w:t>
      </w:r>
    </w:p>
    <w:p w14:paraId="0D499C5C" w14:textId="19AC48FA" w:rsidR="0037630C" w:rsidRDefault="00A9545D" w:rsidP="009D6BAE">
      <w:r>
        <w:t xml:space="preserve">              </w:t>
      </w:r>
      <w:r w:rsidR="00470AC0" w:rsidRPr="00A9545D">
        <w:t>Clerk  update</w:t>
      </w:r>
      <w:r w:rsidR="009D6BAE">
        <w:t>d</w:t>
      </w:r>
      <w:r w:rsidR="00470AC0" w:rsidRPr="00A9545D">
        <w:t xml:space="preserve"> the council on the following matters,</w:t>
      </w:r>
    </w:p>
    <w:p w14:paraId="3A2BA802" w14:textId="2DFA2493" w:rsidR="0037630C" w:rsidRDefault="0037630C" w:rsidP="00362A5F">
      <w:pPr>
        <w:spacing w:after="0"/>
        <w:ind w:left="1080"/>
      </w:pPr>
      <w:r w:rsidRPr="00866351">
        <w:t>Allotments</w:t>
      </w:r>
      <w:r w:rsidR="00165886" w:rsidRPr="00866351">
        <w:t xml:space="preserve"> – Quote for removal of asbestos at allotments</w:t>
      </w:r>
      <w:r w:rsidR="00866351">
        <w:t xml:space="preserve"> Council agreed the quotation and the need for urgent action Council asked the clerk to investigate if Clems Skips could provide a quotation for a similar timeframe. Cllr Curtis also advised he had a quotation for hedge maintenance that was require for under £60 Council agreed this should go ahead.</w:t>
      </w:r>
    </w:p>
    <w:p w14:paraId="64B97EFF" w14:textId="660D8483" w:rsidR="00470AC0" w:rsidRPr="00915AA5" w:rsidRDefault="00CF128D" w:rsidP="00362A5F">
      <w:pPr>
        <w:spacing w:after="0"/>
        <w:ind w:left="1080"/>
      </w:pPr>
      <w:r>
        <w:t xml:space="preserve">Clerks </w:t>
      </w:r>
      <w:r w:rsidR="00F17FAD">
        <w:t>Additional Hours</w:t>
      </w:r>
      <w:r w:rsidR="0031777C">
        <w:t>.</w:t>
      </w:r>
      <w:r w:rsidR="00866351">
        <w:t xml:space="preserve"> Clerk advised that on transferring to the new payroll method no salary/additional hours or home payments had been made</w:t>
      </w:r>
      <w:r w:rsidR="0031777C">
        <w:t xml:space="preserve"> for April 2023</w:t>
      </w:r>
      <w:r w:rsidR="00866351">
        <w:t>. She will investigate and resolve the new arrangements for the following month.</w:t>
      </w:r>
    </w:p>
    <w:bookmarkEnd w:id="1"/>
    <w:p w14:paraId="19CD3C00" w14:textId="7E1742EB" w:rsidR="007A453D" w:rsidRDefault="001C1D27" w:rsidP="009D6BAE">
      <w:pPr>
        <w:pStyle w:val="ListParagraph"/>
        <w:numPr>
          <w:ilvl w:val="0"/>
          <w:numId w:val="40"/>
        </w:numPr>
        <w:rPr>
          <w:b/>
          <w:bCs/>
        </w:rPr>
      </w:pPr>
      <w:r w:rsidRPr="00627586">
        <w:rPr>
          <w:b/>
          <w:bCs/>
        </w:rPr>
        <w:t>Finance</w:t>
      </w:r>
      <w:r w:rsidR="00987F67">
        <w:rPr>
          <w:b/>
          <w:bCs/>
        </w:rPr>
        <w:t xml:space="preserve">  </w:t>
      </w:r>
    </w:p>
    <w:p w14:paraId="0D496C1A" w14:textId="7716F142" w:rsidR="00987F67" w:rsidRPr="00987F67" w:rsidRDefault="00987F67" w:rsidP="00987F67">
      <w:pPr>
        <w:pStyle w:val="ListParagraph"/>
      </w:pPr>
      <w:r w:rsidRPr="00987F67">
        <w:t>Council agreed and approved the following payments.</w:t>
      </w:r>
      <w:r>
        <w:t xml:space="preserve"> Council also noted that Cllr Daulby reimbursement was reduced by £100 to compensate for the £100 cash paid to him for outstanding mooring fees.</w:t>
      </w:r>
    </w:p>
    <w:tbl>
      <w:tblPr>
        <w:tblStyle w:val="LightList-Accent3"/>
        <w:tblW w:w="0" w:type="auto"/>
        <w:tblLook w:val="0620" w:firstRow="1" w:lastRow="0" w:firstColumn="0" w:lastColumn="0" w:noHBand="1" w:noVBand="1"/>
      </w:tblPr>
      <w:tblGrid>
        <w:gridCol w:w="4993"/>
        <w:gridCol w:w="1319"/>
      </w:tblGrid>
      <w:tr w:rsidR="00D70357" w:rsidRPr="00915AA5" w14:paraId="125BAF3A" w14:textId="77777777" w:rsidTr="007A0F8F">
        <w:trPr>
          <w:cnfStyle w:val="100000000000" w:firstRow="1" w:lastRow="0" w:firstColumn="0" w:lastColumn="0" w:oddVBand="0" w:evenVBand="0" w:oddHBand="0" w:evenHBand="0" w:firstRowFirstColumn="0" w:firstRowLastColumn="0" w:lastRowFirstColumn="0" w:lastRowLastColumn="0"/>
        </w:trPr>
        <w:tc>
          <w:tcPr>
            <w:tcW w:w="0" w:type="auto"/>
          </w:tcPr>
          <w:p w14:paraId="0E843E15" w14:textId="04160FF4" w:rsidR="00D70357" w:rsidRPr="00362A5F" w:rsidRDefault="00362A5F" w:rsidP="00362A5F">
            <w:pPr>
              <w:ind w:left="360"/>
            </w:pPr>
            <w:bookmarkStart w:id="3" w:name="_Hlk113098829"/>
            <w:r>
              <w:t>1</w:t>
            </w:r>
            <w:r w:rsidR="009D6BAE">
              <w:t>1</w:t>
            </w:r>
            <w:r>
              <w:t xml:space="preserve">.1 </w:t>
            </w:r>
            <w:r w:rsidR="00D70357" w:rsidRPr="00362A5F">
              <w:t>Pa</w:t>
            </w:r>
            <w:r w:rsidR="00C9772B" w:rsidRPr="00362A5F">
              <w:t>yments for Approval</w:t>
            </w:r>
          </w:p>
        </w:tc>
        <w:tc>
          <w:tcPr>
            <w:tcW w:w="0" w:type="auto"/>
          </w:tcPr>
          <w:p w14:paraId="024E5691" w14:textId="713F47A8" w:rsidR="00D70357" w:rsidRPr="00362A5F" w:rsidRDefault="00D70357" w:rsidP="00362A5F">
            <w:pPr>
              <w:ind w:left="360"/>
            </w:pPr>
            <w:r w:rsidRPr="00362A5F">
              <w:t>Amount</w:t>
            </w:r>
            <w:r w:rsidR="006E7152" w:rsidRPr="00362A5F">
              <w:t xml:space="preserve">  </w:t>
            </w:r>
          </w:p>
        </w:tc>
      </w:tr>
      <w:tr w:rsidR="00D70357" w:rsidRPr="00915AA5" w14:paraId="134660FA" w14:textId="77777777" w:rsidTr="007A0F8F">
        <w:tc>
          <w:tcPr>
            <w:tcW w:w="0" w:type="auto"/>
          </w:tcPr>
          <w:p w14:paraId="5E2866DA" w14:textId="15EAA6B3" w:rsidR="007B3E80" w:rsidRPr="00987F67" w:rsidRDefault="00534DB3" w:rsidP="00362A5F">
            <w:pPr>
              <w:ind w:left="360"/>
            </w:pPr>
            <w:r w:rsidRPr="00987F67">
              <w:t>Reimburse Cllr Daulby for SPC contribution to the</w:t>
            </w:r>
          </w:p>
          <w:p w14:paraId="255A85CF" w14:textId="40BB7DF0" w:rsidR="00534DB3" w:rsidRPr="00987F67" w:rsidRDefault="00534DB3" w:rsidP="00362A5F">
            <w:pPr>
              <w:ind w:left="360"/>
            </w:pPr>
            <w:r w:rsidRPr="00987F67">
              <w:t>Sutton Village Coronation event</w:t>
            </w:r>
          </w:p>
          <w:p w14:paraId="322ED9CD" w14:textId="046739A7" w:rsidR="00165886" w:rsidRPr="00987F67" w:rsidRDefault="00165886" w:rsidP="00362A5F">
            <w:pPr>
              <w:ind w:left="360"/>
            </w:pPr>
            <w:r w:rsidRPr="00987F67">
              <w:t>Painting competition</w:t>
            </w:r>
          </w:p>
          <w:p w14:paraId="1D920E53" w14:textId="5FD4C70D" w:rsidR="00165886" w:rsidRDefault="00165886" w:rsidP="00165886">
            <w:pPr>
              <w:ind w:left="360"/>
            </w:pPr>
            <w:r w:rsidRPr="00987F67">
              <w:t>Cawdrons Butchers</w:t>
            </w:r>
          </w:p>
          <w:p w14:paraId="3284F523" w14:textId="2296B799" w:rsidR="00987F67" w:rsidRPr="00987F67" w:rsidRDefault="00987F67" w:rsidP="00165886">
            <w:pPr>
              <w:ind w:left="360"/>
            </w:pPr>
            <w:r>
              <w:t>Payments to L Nash</w:t>
            </w:r>
          </w:p>
          <w:p w14:paraId="2F5E65ED" w14:textId="20346C9C" w:rsidR="00165886" w:rsidRPr="00987F67" w:rsidRDefault="00165886" w:rsidP="00362A5F">
            <w:pPr>
              <w:ind w:left="360"/>
            </w:pPr>
            <w:r w:rsidRPr="00987F67">
              <w:t>Microsoft Office subscription up to 31.3.23</w:t>
            </w:r>
          </w:p>
          <w:p w14:paraId="745FFA22" w14:textId="787B9A5B" w:rsidR="00CF128D" w:rsidRPr="00987F67" w:rsidRDefault="00CF128D" w:rsidP="00362A5F">
            <w:pPr>
              <w:ind w:left="360"/>
            </w:pPr>
            <w:r w:rsidRPr="00987F67">
              <w:t>Milage payment</w:t>
            </w:r>
            <w:r w:rsidR="00165886" w:rsidRPr="00987F67">
              <w:t xml:space="preserve"> to clerk 1.4.22-31.3.23</w:t>
            </w:r>
            <w:r w:rsidR="00E50265" w:rsidRPr="00987F67">
              <w:t xml:space="preserve"> 240x.45        </w:t>
            </w:r>
          </w:p>
          <w:p w14:paraId="625E008A" w14:textId="7D779D1B" w:rsidR="008C1DC2" w:rsidRPr="00987F67" w:rsidRDefault="008C1DC2" w:rsidP="00362A5F">
            <w:pPr>
              <w:ind w:left="360"/>
            </w:pPr>
          </w:p>
        </w:tc>
        <w:tc>
          <w:tcPr>
            <w:tcW w:w="0" w:type="auto"/>
          </w:tcPr>
          <w:p w14:paraId="7348D5E5" w14:textId="77777777" w:rsidR="00165886" w:rsidRPr="00987F67" w:rsidRDefault="00165886" w:rsidP="00362A5F">
            <w:pPr>
              <w:ind w:left="360"/>
            </w:pPr>
          </w:p>
          <w:p w14:paraId="362FD986" w14:textId="77777777" w:rsidR="00165886" w:rsidRPr="00987F67" w:rsidRDefault="00165886" w:rsidP="00362A5F">
            <w:pPr>
              <w:ind w:left="360"/>
            </w:pPr>
          </w:p>
          <w:p w14:paraId="070E58C9" w14:textId="4C42B53E" w:rsidR="00534DB3" w:rsidRPr="00987F67" w:rsidRDefault="00DA41AA" w:rsidP="00362A5F">
            <w:pPr>
              <w:ind w:left="360"/>
            </w:pPr>
            <w:r w:rsidRPr="00987F67">
              <w:t>£</w:t>
            </w:r>
            <w:r w:rsidR="00165886" w:rsidRPr="00987F67">
              <w:t>30</w:t>
            </w:r>
          </w:p>
          <w:p w14:paraId="62AFA7DB" w14:textId="239CFB72" w:rsidR="00165886" w:rsidRDefault="00534DB3" w:rsidP="00165886">
            <w:pPr>
              <w:ind w:left="360"/>
            </w:pPr>
            <w:r w:rsidRPr="00987F67">
              <w:t>£1</w:t>
            </w:r>
            <w:r w:rsidR="00987F67">
              <w:t>2</w:t>
            </w:r>
            <w:r w:rsidRPr="00987F67">
              <w:t>00</w:t>
            </w:r>
          </w:p>
          <w:p w14:paraId="3CDDE187" w14:textId="77777777" w:rsidR="00987F67" w:rsidRPr="00987F67" w:rsidRDefault="00987F67" w:rsidP="00165886">
            <w:pPr>
              <w:ind w:left="360"/>
            </w:pPr>
          </w:p>
          <w:p w14:paraId="255E17FD" w14:textId="77777777" w:rsidR="009B2DE0" w:rsidRPr="00987F67" w:rsidRDefault="00165886" w:rsidP="00165886">
            <w:r w:rsidRPr="00987F67">
              <w:t xml:space="preserve">       </w:t>
            </w:r>
            <w:r w:rsidR="00CF128D" w:rsidRPr="00987F67">
              <w:t>£</w:t>
            </w:r>
            <w:r w:rsidR="00627586" w:rsidRPr="00987F67">
              <w:t>1</w:t>
            </w:r>
            <w:r w:rsidR="00DA41AA" w:rsidRPr="00987F67">
              <w:t>07.82</w:t>
            </w:r>
          </w:p>
          <w:p w14:paraId="4B478F04" w14:textId="12D26C6E" w:rsidR="00E50265" w:rsidRPr="00987F67" w:rsidRDefault="00E50265" w:rsidP="00165886">
            <w:r w:rsidRPr="00987F67">
              <w:t xml:space="preserve">       £108</w:t>
            </w:r>
          </w:p>
        </w:tc>
      </w:tr>
      <w:tr w:rsidR="005A312B" w:rsidRPr="00915AA5" w14:paraId="49AFA17E" w14:textId="77777777" w:rsidTr="007A0F8F">
        <w:tc>
          <w:tcPr>
            <w:tcW w:w="0" w:type="auto"/>
          </w:tcPr>
          <w:p w14:paraId="3C53298A" w14:textId="6E2A4ECF" w:rsidR="00944DD8" w:rsidRPr="00362A5F" w:rsidRDefault="00944DD8" w:rsidP="00362A5F"/>
        </w:tc>
        <w:tc>
          <w:tcPr>
            <w:tcW w:w="0" w:type="auto"/>
          </w:tcPr>
          <w:p w14:paraId="5D6D6B06" w14:textId="0C9FEBB0" w:rsidR="00944DD8" w:rsidRPr="00362A5F" w:rsidRDefault="00944DD8" w:rsidP="00362A5F"/>
        </w:tc>
      </w:tr>
    </w:tbl>
    <w:bookmarkEnd w:id="3"/>
    <w:p w14:paraId="0E48CAAF" w14:textId="7990ECCA" w:rsidR="00602A8A" w:rsidRPr="00362A5F" w:rsidRDefault="00362A5F" w:rsidP="00362A5F">
      <w:pPr>
        <w:ind w:left="360" w:firstLine="360"/>
        <w:rPr>
          <w:b/>
          <w:bCs/>
        </w:rPr>
      </w:pPr>
      <w:r>
        <w:rPr>
          <w:b/>
          <w:bCs/>
        </w:rPr>
        <w:t>1</w:t>
      </w:r>
      <w:r w:rsidR="009D6BAE">
        <w:rPr>
          <w:b/>
          <w:bCs/>
        </w:rPr>
        <w:t>1</w:t>
      </w:r>
      <w:r>
        <w:rPr>
          <w:b/>
          <w:bCs/>
        </w:rPr>
        <w:t xml:space="preserve">.2 </w:t>
      </w:r>
      <w:r w:rsidR="00707261">
        <w:rPr>
          <w:b/>
          <w:bCs/>
        </w:rPr>
        <w:t xml:space="preserve"> March </w:t>
      </w:r>
      <w:r w:rsidR="00D20C12" w:rsidRPr="00362A5F">
        <w:rPr>
          <w:b/>
          <w:bCs/>
        </w:rPr>
        <w:t>Bank reconciliation</w:t>
      </w:r>
      <w:r w:rsidR="0019110E" w:rsidRPr="00362A5F">
        <w:rPr>
          <w:b/>
          <w:bCs/>
        </w:rPr>
        <w:t>s</w:t>
      </w:r>
      <w:r w:rsidR="00F55C85" w:rsidRPr="00362A5F">
        <w:rPr>
          <w:b/>
          <w:bCs/>
        </w:rPr>
        <w:t>/Bank Statements</w:t>
      </w:r>
      <w:r w:rsidR="005B1153" w:rsidRPr="00362A5F">
        <w:rPr>
          <w:b/>
          <w:bCs/>
        </w:rPr>
        <w:t xml:space="preserve"> </w:t>
      </w:r>
      <w:r w:rsidR="00987F67">
        <w:rPr>
          <w:b/>
          <w:bCs/>
        </w:rPr>
        <w:t xml:space="preserve"> </w:t>
      </w:r>
      <w:r w:rsidR="00987F67" w:rsidRPr="00987F67">
        <w:t>Noted and approved.</w:t>
      </w:r>
    </w:p>
    <w:p w14:paraId="7FE9B539" w14:textId="77777777" w:rsidR="00720232" w:rsidRDefault="00362A5F" w:rsidP="00A9545D">
      <w:pPr>
        <w:ind w:left="360" w:firstLine="360"/>
        <w:rPr>
          <w:b/>
          <w:bCs/>
        </w:rPr>
      </w:pPr>
      <w:r>
        <w:rPr>
          <w:b/>
          <w:bCs/>
        </w:rPr>
        <w:t>1</w:t>
      </w:r>
      <w:r w:rsidR="009D6BAE">
        <w:rPr>
          <w:b/>
          <w:bCs/>
        </w:rPr>
        <w:t>1</w:t>
      </w:r>
      <w:r>
        <w:rPr>
          <w:b/>
          <w:bCs/>
        </w:rPr>
        <w:t xml:space="preserve">.3 </w:t>
      </w:r>
      <w:r w:rsidR="00707261">
        <w:rPr>
          <w:b/>
          <w:bCs/>
        </w:rPr>
        <w:t xml:space="preserve"> </w:t>
      </w:r>
      <w:r w:rsidR="00355205" w:rsidRPr="00362A5F">
        <w:rPr>
          <w:b/>
          <w:bCs/>
        </w:rPr>
        <w:t>Budget Update</w:t>
      </w:r>
      <w:r w:rsidR="00AE21AC" w:rsidRPr="00362A5F">
        <w:rPr>
          <w:b/>
          <w:bCs/>
        </w:rPr>
        <w:t xml:space="preserve">    </w:t>
      </w:r>
      <w:r w:rsidR="00AE21AC" w:rsidRPr="00987F67">
        <w:t xml:space="preserve"> </w:t>
      </w:r>
      <w:r w:rsidR="00987F67" w:rsidRPr="00987F67">
        <w:t>Noted and approved.</w:t>
      </w:r>
      <w:r w:rsidR="00AE21AC" w:rsidRPr="00362A5F">
        <w:rPr>
          <w:b/>
          <w:bCs/>
        </w:rPr>
        <w:t xml:space="preserve">        </w:t>
      </w:r>
    </w:p>
    <w:p w14:paraId="67EF625A" w14:textId="30A68930" w:rsidR="00812700" w:rsidRPr="00A9545D" w:rsidRDefault="00AE21AC" w:rsidP="00A9545D">
      <w:pPr>
        <w:ind w:left="360" w:firstLine="360"/>
        <w:rPr>
          <w:b/>
          <w:bCs/>
        </w:rPr>
      </w:pPr>
      <w:r w:rsidRPr="00362A5F">
        <w:rPr>
          <w:b/>
          <w:bCs/>
        </w:rPr>
        <w:t xml:space="preserve">  </w:t>
      </w:r>
    </w:p>
    <w:p w14:paraId="332CECA3" w14:textId="336479EF" w:rsidR="00BA6C14" w:rsidRPr="00915AA5" w:rsidRDefault="00362A5F" w:rsidP="00720232">
      <w:pPr>
        <w:ind w:left="360"/>
      </w:pPr>
      <w:r>
        <w:rPr>
          <w:b/>
          <w:bCs/>
        </w:rPr>
        <w:t>1</w:t>
      </w:r>
      <w:r w:rsidR="009D6BAE">
        <w:rPr>
          <w:b/>
          <w:bCs/>
        </w:rPr>
        <w:t>2</w:t>
      </w:r>
      <w:r>
        <w:rPr>
          <w:b/>
          <w:bCs/>
        </w:rPr>
        <w:t xml:space="preserve">. </w:t>
      </w:r>
      <w:r w:rsidR="00812700" w:rsidRPr="00362A5F">
        <w:rPr>
          <w:b/>
          <w:bCs/>
        </w:rPr>
        <w:t>Any Other Business</w:t>
      </w:r>
      <w:r w:rsidR="00812700" w:rsidRPr="00915AA5">
        <w:t xml:space="preserve"> – </w:t>
      </w:r>
      <w:r w:rsidR="00987F67">
        <w:t>None</w:t>
      </w:r>
    </w:p>
    <w:p w14:paraId="31F31A58" w14:textId="21B40135" w:rsidR="00B13EBA" w:rsidRPr="00915AA5" w:rsidRDefault="00B13EBA" w:rsidP="00362A5F"/>
    <w:p w14:paraId="48B3C65A" w14:textId="6B8A4ACD" w:rsidR="00DA39E5" w:rsidRDefault="00720232" w:rsidP="00720232">
      <w:pPr>
        <w:ind w:left="360"/>
      </w:pPr>
      <w:r>
        <w:rPr>
          <w:b/>
          <w:bCs/>
        </w:rPr>
        <w:t>13.</w:t>
      </w:r>
      <w:r w:rsidR="001C1D27" w:rsidRPr="00720232">
        <w:rPr>
          <w:b/>
          <w:bCs/>
        </w:rPr>
        <w:t>Date of Next meeting</w:t>
      </w:r>
      <w:r w:rsidR="00EC629F" w:rsidRPr="00915AA5">
        <w:t xml:space="preserve"> - scheduled for</w:t>
      </w:r>
      <w:r w:rsidR="00BA38FA" w:rsidRPr="00915AA5">
        <w:t xml:space="preserve"> </w:t>
      </w:r>
      <w:r w:rsidR="00D96F69">
        <w:t>13 June</w:t>
      </w:r>
      <w:r w:rsidR="004806B2" w:rsidRPr="00915AA5">
        <w:t xml:space="preserve"> 2023</w:t>
      </w:r>
      <w:r w:rsidR="00EC629F" w:rsidRPr="00915AA5">
        <w:t xml:space="preserve"> at 7.00pm</w:t>
      </w:r>
    </w:p>
    <w:p w14:paraId="6696B66A" w14:textId="2EE2406C" w:rsidR="00720232" w:rsidRPr="00A9545D" w:rsidRDefault="00720232" w:rsidP="00720232">
      <w:pPr>
        <w:ind w:left="360"/>
      </w:pPr>
      <w:r w:rsidRPr="00720232">
        <w:t>The meeting finished at 8.35pm</w:t>
      </w:r>
    </w:p>
    <w:sectPr w:rsidR="00720232" w:rsidRPr="00A9545D" w:rsidSect="003260C9">
      <w:headerReference w:type="even" r:id="rId8"/>
      <w:headerReference w:type="default" r:id="rId9"/>
      <w:footerReference w:type="even" r:id="rId10"/>
      <w:footerReference w:type="default" r:id="rId11"/>
      <w:headerReference w:type="first" r:id="rId12"/>
      <w:footerReference w:type="first" r:id="rId13"/>
      <w:pgSz w:w="11906" w:h="16838"/>
      <w:pgMar w:top="567" w:right="567" w:bottom="816" w:left="56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1FB8" w14:textId="77777777" w:rsidR="00361E1E" w:rsidRDefault="00361E1E" w:rsidP="000B019B">
      <w:r>
        <w:separator/>
      </w:r>
    </w:p>
  </w:endnote>
  <w:endnote w:type="continuationSeparator" w:id="0">
    <w:p w14:paraId="3BDDA474" w14:textId="77777777" w:rsidR="00361E1E" w:rsidRDefault="00361E1E" w:rsidP="000B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2E27" w14:textId="6E6634B0" w:rsidR="005666FE" w:rsidRDefault="00EC4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6D2">
      <w:rPr>
        <w:rStyle w:val="PageNumber"/>
        <w:noProof/>
      </w:rPr>
      <w:t>1</w:t>
    </w:r>
    <w:r>
      <w:rPr>
        <w:rStyle w:val="PageNumber"/>
      </w:rPr>
      <w:fldChar w:fldCharType="end"/>
    </w:r>
  </w:p>
  <w:p w14:paraId="517C6143" w14:textId="77777777" w:rsidR="005666FE" w:rsidRDefault="00566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335097"/>
      <w:docPartObj>
        <w:docPartGallery w:val="Page Numbers (Bottom of Page)"/>
        <w:docPartUnique/>
      </w:docPartObj>
    </w:sdtPr>
    <w:sdtEndPr>
      <w:rPr>
        <w:noProof/>
      </w:rPr>
    </w:sdtEndPr>
    <w:sdtContent>
      <w:p w14:paraId="3348754E" w14:textId="10588134" w:rsidR="00A1739B" w:rsidRDefault="007255CE">
        <w:pPr>
          <w:pStyle w:val="Footer"/>
        </w:pPr>
        <w:r>
          <w:t xml:space="preserve">                                                                                   </w:t>
        </w:r>
        <w:r w:rsidRPr="007255CE">
          <w:rPr>
            <w:sz w:val="16"/>
            <w:szCs w:val="16"/>
          </w:rPr>
          <w:t>Signed ………………………………………………….</w:t>
        </w:r>
        <w:r>
          <w:rPr>
            <w:sz w:val="16"/>
            <w:szCs w:val="16"/>
          </w:rPr>
          <w:t xml:space="preserve">  Cllr L Daulby                           </w:t>
        </w:r>
        <w:r w:rsidRPr="007255CE">
          <w:rPr>
            <w:sz w:val="16"/>
            <w:szCs w:val="16"/>
          </w:rPr>
          <w:t xml:space="preserve">.Dated  13 June 2023  page  </w:t>
        </w:r>
        <w:r w:rsidR="00A1739B" w:rsidRPr="007255CE">
          <w:rPr>
            <w:sz w:val="16"/>
            <w:szCs w:val="16"/>
          </w:rPr>
          <w:fldChar w:fldCharType="begin"/>
        </w:r>
        <w:r w:rsidR="00A1739B" w:rsidRPr="007255CE">
          <w:rPr>
            <w:sz w:val="16"/>
            <w:szCs w:val="16"/>
          </w:rPr>
          <w:instrText xml:space="preserve"> PAGE   \* MERGEFORMAT </w:instrText>
        </w:r>
        <w:r w:rsidR="00A1739B" w:rsidRPr="007255CE">
          <w:rPr>
            <w:sz w:val="16"/>
            <w:szCs w:val="16"/>
          </w:rPr>
          <w:fldChar w:fldCharType="separate"/>
        </w:r>
        <w:r w:rsidR="00A1739B" w:rsidRPr="007255CE">
          <w:rPr>
            <w:noProof/>
            <w:sz w:val="16"/>
            <w:szCs w:val="16"/>
          </w:rPr>
          <w:t>2</w:t>
        </w:r>
        <w:r w:rsidR="00A1739B" w:rsidRPr="007255CE">
          <w:rPr>
            <w:noProof/>
            <w:sz w:val="16"/>
            <w:szCs w:val="16"/>
          </w:rPr>
          <w:fldChar w:fldCharType="end"/>
        </w:r>
        <w:r w:rsidRPr="007255CE">
          <w:rPr>
            <w:noProof/>
            <w:sz w:val="16"/>
            <w:szCs w:val="16"/>
          </w:rPr>
          <w:t>of 3</w:t>
        </w:r>
      </w:p>
    </w:sdtContent>
  </w:sdt>
  <w:p w14:paraId="212DAD6E" w14:textId="4F6365E2" w:rsidR="002C51E3" w:rsidRPr="00DA41AA" w:rsidRDefault="002C51E3" w:rsidP="00A1739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0BAD" w14:textId="77777777" w:rsidR="00720232" w:rsidRDefault="00720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7D00" w14:textId="77777777" w:rsidR="00361E1E" w:rsidRDefault="00361E1E" w:rsidP="000B019B">
      <w:r>
        <w:separator/>
      </w:r>
    </w:p>
  </w:footnote>
  <w:footnote w:type="continuationSeparator" w:id="0">
    <w:p w14:paraId="024F03BA" w14:textId="77777777" w:rsidR="00361E1E" w:rsidRDefault="00361E1E" w:rsidP="000B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D94B" w14:textId="4CE28EEB" w:rsidR="00720232" w:rsidRDefault="00720232">
    <w:pPr>
      <w:pStyle w:val="Header"/>
    </w:pPr>
    <w:r>
      <w:rPr>
        <w:noProof/>
      </w:rPr>
      <w:pict w14:anchorId="1BD17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19719" o:spid="_x0000_s1030"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7B3B" w14:textId="084DA14D" w:rsidR="00720232" w:rsidRDefault="00720232">
    <w:pPr>
      <w:pStyle w:val="Header"/>
    </w:pPr>
    <w:r>
      <w:rPr>
        <w:noProof/>
      </w:rPr>
      <w:pict w14:anchorId="30B0C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19720" o:spid="_x0000_s1031"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313A" w14:textId="23BB6BF0" w:rsidR="00720232" w:rsidRDefault="00720232">
    <w:pPr>
      <w:pStyle w:val="Header"/>
    </w:pPr>
    <w:r>
      <w:rPr>
        <w:noProof/>
      </w:rPr>
      <w:pict w14:anchorId="23D0F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19718" o:spid="_x0000_s1029"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070"/>
    <w:multiLevelType w:val="hybridMultilevel"/>
    <w:tmpl w:val="8BACA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D2F53"/>
    <w:multiLevelType w:val="multilevel"/>
    <w:tmpl w:val="A012447C"/>
    <w:lvl w:ilvl="0">
      <w:start w:val="13"/>
      <w:numFmt w:val="decimal"/>
      <w:lvlText w:val="%1"/>
      <w:lvlJc w:val="left"/>
      <w:pPr>
        <w:ind w:left="375" w:hanging="375"/>
      </w:pPr>
      <w:rPr>
        <w:rFonts w:hint="default"/>
      </w:rPr>
    </w:lvl>
    <w:lvl w:ilvl="1">
      <w:start w:val="1"/>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2" w15:restartNumberingAfterBreak="0">
    <w:nsid w:val="0DAE7299"/>
    <w:multiLevelType w:val="hybridMultilevel"/>
    <w:tmpl w:val="789C5A3A"/>
    <w:lvl w:ilvl="0" w:tplc="B13E06C8">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B4E65"/>
    <w:multiLevelType w:val="hybridMultilevel"/>
    <w:tmpl w:val="66787116"/>
    <w:lvl w:ilvl="0" w:tplc="B5224B1C">
      <w:start w:val="1"/>
      <w:numFmt w:val="decimal"/>
      <w:pStyle w:val="NoSpac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71A1D"/>
    <w:multiLevelType w:val="hybridMultilevel"/>
    <w:tmpl w:val="2714AC06"/>
    <w:lvl w:ilvl="0" w:tplc="FDDEF5D2">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1BDE39B0"/>
    <w:multiLevelType w:val="hybridMultilevel"/>
    <w:tmpl w:val="886E8B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8266A"/>
    <w:multiLevelType w:val="multilevel"/>
    <w:tmpl w:val="D2FA7A6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1E7B7FDB"/>
    <w:multiLevelType w:val="multilevel"/>
    <w:tmpl w:val="8034CD9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371D7A"/>
    <w:multiLevelType w:val="multilevel"/>
    <w:tmpl w:val="11F6895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37C0907"/>
    <w:multiLevelType w:val="multilevel"/>
    <w:tmpl w:val="2A3EED5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B5C1699"/>
    <w:multiLevelType w:val="hybridMultilevel"/>
    <w:tmpl w:val="D2D245F8"/>
    <w:lvl w:ilvl="0" w:tplc="44E8F49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B3DC1"/>
    <w:multiLevelType w:val="multilevel"/>
    <w:tmpl w:val="91060C0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276185E"/>
    <w:multiLevelType w:val="multilevel"/>
    <w:tmpl w:val="17DA526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5095E8C"/>
    <w:multiLevelType w:val="hybridMultilevel"/>
    <w:tmpl w:val="C7F83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A5B4E"/>
    <w:multiLevelType w:val="multilevel"/>
    <w:tmpl w:val="26C812BC"/>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BCB1EA1"/>
    <w:multiLevelType w:val="multilevel"/>
    <w:tmpl w:val="858CDB36"/>
    <w:lvl w:ilvl="0">
      <w:start w:val="11"/>
      <w:numFmt w:val="decimal"/>
      <w:lvlText w:val="%1"/>
      <w:lvlJc w:val="left"/>
      <w:pPr>
        <w:ind w:left="375" w:hanging="375"/>
      </w:pPr>
      <w:rPr>
        <w:rFonts w:hint="default"/>
        <w:b/>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16" w15:restartNumberingAfterBreak="0">
    <w:nsid w:val="3D570376"/>
    <w:multiLevelType w:val="multilevel"/>
    <w:tmpl w:val="C96823F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4D7348B"/>
    <w:multiLevelType w:val="multilevel"/>
    <w:tmpl w:val="0D0243EE"/>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4CAD4A48"/>
    <w:multiLevelType w:val="hybridMultilevel"/>
    <w:tmpl w:val="A0429FE8"/>
    <w:lvl w:ilvl="0" w:tplc="19D8C4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462678"/>
    <w:multiLevelType w:val="multilevel"/>
    <w:tmpl w:val="0AAEFABA"/>
    <w:lvl w:ilvl="0">
      <w:start w:val="11"/>
      <w:numFmt w:val="decimal"/>
      <w:lvlText w:val="%1"/>
      <w:lvlJc w:val="left"/>
      <w:pPr>
        <w:ind w:left="375" w:hanging="375"/>
      </w:pPr>
      <w:rPr>
        <w:rFonts w:hint="default"/>
        <w:b/>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4F7A4CA3"/>
    <w:multiLevelType w:val="multilevel"/>
    <w:tmpl w:val="80F4723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508D0978"/>
    <w:multiLevelType w:val="multilevel"/>
    <w:tmpl w:val="AEF44B7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B45A9A"/>
    <w:multiLevelType w:val="hybridMultilevel"/>
    <w:tmpl w:val="15442A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D22B8"/>
    <w:multiLevelType w:val="multilevel"/>
    <w:tmpl w:val="4B94CA0C"/>
    <w:lvl w:ilvl="0">
      <w:start w:val="19"/>
      <w:numFmt w:val="decimal"/>
      <w:lvlText w:val="%1"/>
      <w:lvlJc w:val="left"/>
      <w:pPr>
        <w:ind w:left="375" w:hanging="375"/>
      </w:pPr>
      <w:rPr>
        <w:rFonts w:asciiTheme="minorHAnsi" w:eastAsiaTheme="minorEastAsia" w:hAnsiTheme="minorHAnsi" w:cstheme="minorBidi" w:hint="default"/>
        <w:b/>
      </w:rPr>
    </w:lvl>
    <w:lvl w:ilvl="1">
      <w:start w:val="1"/>
      <w:numFmt w:val="decimal"/>
      <w:lvlText w:val="%1.%2"/>
      <w:lvlJc w:val="left"/>
      <w:pPr>
        <w:ind w:left="375" w:hanging="375"/>
      </w:pPr>
      <w:rPr>
        <w:rFonts w:asciiTheme="minorHAnsi" w:eastAsiaTheme="minorEastAsia" w:hAnsiTheme="minorHAnsi" w:cstheme="minorBidi" w:hint="default"/>
        <w:b/>
      </w:rPr>
    </w:lvl>
    <w:lvl w:ilvl="2">
      <w:start w:val="1"/>
      <w:numFmt w:val="decimal"/>
      <w:lvlText w:val="%1.%2.%3"/>
      <w:lvlJc w:val="left"/>
      <w:pPr>
        <w:ind w:left="720" w:hanging="720"/>
      </w:pPr>
      <w:rPr>
        <w:rFonts w:asciiTheme="minorHAnsi" w:eastAsiaTheme="minorEastAsia" w:hAnsiTheme="minorHAnsi" w:cstheme="minorBidi" w:hint="default"/>
        <w:b/>
      </w:rPr>
    </w:lvl>
    <w:lvl w:ilvl="3">
      <w:start w:val="1"/>
      <w:numFmt w:val="decimal"/>
      <w:lvlText w:val="%1.%2.%3.%4"/>
      <w:lvlJc w:val="left"/>
      <w:pPr>
        <w:ind w:left="720" w:hanging="720"/>
      </w:pPr>
      <w:rPr>
        <w:rFonts w:asciiTheme="minorHAnsi" w:eastAsiaTheme="minorEastAsia" w:hAnsiTheme="minorHAnsi" w:cstheme="minorBidi" w:hint="default"/>
        <w:b/>
      </w:rPr>
    </w:lvl>
    <w:lvl w:ilvl="4">
      <w:start w:val="1"/>
      <w:numFmt w:val="decimal"/>
      <w:lvlText w:val="%1.%2.%3.%4.%5"/>
      <w:lvlJc w:val="left"/>
      <w:pPr>
        <w:ind w:left="1080" w:hanging="1080"/>
      </w:pPr>
      <w:rPr>
        <w:rFonts w:asciiTheme="minorHAnsi" w:eastAsiaTheme="minorEastAsia" w:hAnsiTheme="minorHAnsi" w:cstheme="minorBidi" w:hint="default"/>
        <w:b/>
      </w:rPr>
    </w:lvl>
    <w:lvl w:ilvl="5">
      <w:start w:val="1"/>
      <w:numFmt w:val="decimal"/>
      <w:lvlText w:val="%1.%2.%3.%4.%5.%6"/>
      <w:lvlJc w:val="left"/>
      <w:pPr>
        <w:ind w:left="1080" w:hanging="1080"/>
      </w:pPr>
      <w:rPr>
        <w:rFonts w:asciiTheme="minorHAnsi" w:eastAsiaTheme="minorEastAsia" w:hAnsiTheme="minorHAnsi" w:cstheme="minorBidi" w:hint="default"/>
        <w:b/>
      </w:rPr>
    </w:lvl>
    <w:lvl w:ilvl="6">
      <w:start w:val="1"/>
      <w:numFmt w:val="decimal"/>
      <w:lvlText w:val="%1.%2.%3.%4.%5.%6.%7"/>
      <w:lvlJc w:val="left"/>
      <w:pPr>
        <w:ind w:left="1440" w:hanging="1440"/>
      </w:pPr>
      <w:rPr>
        <w:rFonts w:asciiTheme="minorHAnsi" w:eastAsiaTheme="minorEastAsia" w:hAnsiTheme="minorHAnsi" w:cstheme="minorBidi" w:hint="default"/>
        <w:b/>
      </w:rPr>
    </w:lvl>
    <w:lvl w:ilvl="7">
      <w:start w:val="1"/>
      <w:numFmt w:val="decimal"/>
      <w:lvlText w:val="%1.%2.%3.%4.%5.%6.%7.%8"/>
      <w:lvlJc w:val="left"/>
      <w:pPr>
        <w:ind w:left="1440" w:hanging="1440"/>
      </w:pPr>
      <w:rPr>
        <w:rFonts w:asciiTheme="minorHAnsi" w:eastAsiaTheme="minorEastAsia" w:hAnsiTheme="minorHAnsi" w:cstheme="minorBidi" w:hint="default"/>
        <w:b/>
      </w:rPr>
    </w:lvl>
    <w:lvl w:ilvl="8">
      <w:start w:val="1"/>
      <w:numFmt w:val="decimal"/>
      <w:lvlText w:val="%1.%2.%3.%4.%5.%6.%7.%8.%9"/>
      <w:lvlJc w:val="left"/>
      <w:pPr>
        <w:ind w:left="1440" w:hanging="1440"/>
      </w:pPr>
      <w:rPr>
        <w:rFonts w:asciiTheme="minorHAnsi" w:eastAsiaTheme="minorEastAsia" w:hAnsiTheme="minorHAnsi" w:cstheme="minorBidi" w:hint="default"/>
        <w:b/>
      </w:rPr>
    </w:lvl>
  </w:abstractNum>
  <w:abstractNum w:abstractNumId="24" w15:restartNumberingAfterBreak="0">
    <w:nsid w:val="5F591952"/>
    <w:multiLevelType w:val="multilevel"/>
    <w:tmpl w:val="29E2167E"/>
    <w:lvl w:ilvl="0">
      <w:start w:val="14"/>
      <w:numFmt w:val="decimal"/>
      <w:lvlText w:val="%1"/>
      <w:lvlJc w:val="left"/>
      <w:pPr>
        <w:ind w:left="375" w:hanging="375"/>
      </w:pPr>
      <w:rPr>
        <w:rFonts w:hint="default"/>
        <w:b/>
      </w:rPr>
    </w:lvl>
    <w:lvl w:ilvl="1">
      <w:start w:val="1"/>
      <w:numFmt w:val="decimal"/>
      <w:lvlText w:val="%1.%2"/>
      <w:lvlJc w:val="left"/>
      <w:pPr>
        <w:ind w:left="870" w:hanging="375"/>
      </w:pPr>
      <w:rPr>
        <w:rFonts w:hint="default"/>
        <w:b/>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b/>
      </w:rPr>
    </w:lvl>
    <w:lvl w:ilvl="4">
      <w:start w:val="1"/>
      <w:numFmt w:val="decimal"/>
      <w:lvlText w:val="%1.%2.%3.%4.%5"/>
      <w:lvlJc w:val="left"/>
      <w:pPr>
        <w:ind w:left="3060" w:hanging="1080"/>
      </w:pPr>
      <w:rPr>
        <w:rFonts w:hint="default"/>
        <w:b/>
      </w:rPr>
    </w:lvl>
    <w:lvl w:ilvl="5">
      <w:start w:val="1"/>
      <w:numFmt w:val="decimal"/>
      <w:lvlText w:val="%1.%2.%3.%4.%5.%6"/>
      <w:lvlJc w:val="left"/>
      <w:pPr>
        <w:ind w:left="3555" w:hanging="1080"/>
      </w:pPr>
      <w:rPr>
        <w:rFonts w:hint="default"/>
        <w:b/>
      </w:rPr>
    </w:lvl>
    <w:lvl w:ilvl="6">
      <w:start w:val="1"/>
      <w:numFmt w:val="decimal"/>
      <w:lvlText w:val="%1.%2.%3.%4.%5.%6.%7"/>
      <w:lvlJc w:val="left"/>
      <w:pPr>
        <w:ind w:left="4410" w:hanging="1440"/>
      </w:pPr>
      <w:rPr>
        <w:rFonts w:hint="default"/>
        <w:b/>
      </w:rPr>
    </w:lvl>
    <w:lvl w:ilvl="7">
      <w:start w:val="1"/>
      <w:numFmt w:val="decimal"/>
      <w:lvlText w:val="%1.%2.%3.%4.%5.%6.%7.%8"/>
      <w:lvlJc w:val="left"/>
      <w:pPr>
        <w:ind w:left="4905" w:hanging="1440"/>
      </w:pPr>
      <w:rPr>
        <w:rFonts w:hint="default"/>
        <w:b/>
      </w:rPr>
    </w:lvl>
    <w:lvl w:ilvl="8">
      <w:start w:val="1"/>
      <w:numFmt w:val="decimal"/>
      <w:lvlText w:val="%1.%2.%3.%4.%5.%6.%7.%8.%9"/>
      <w:lvlJc w:val="left"/>
      <w:pPr>
        <w:ind w:left="5400" w:hanging="1440"/>
      </w:pPr>
      <w:rPr>
        <w:rFonts w:hint="default"/>
        <w:b/>
      </w:rPr>
    </w:lvl>
  </w:abstractNum>
  <w:abstractNum w:abstractNumId="25" w15:restartNumberingAfterBreak="0">
    <w:nsid w:val="67417A4B"/>
    <w:multiLevelType w:val="multilevel"/>
    <w:tmpl w:val="C91CC9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031715"/>
    <w:multiLevelType w:val="multilevel"/>
    <w:tmpl w:val="0F1AA6D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6816550E"/>
    <w:multiLevelType w:val="hybridMultilevel"/>
    <w:tmpl w:val="FB929488"/>
    <w:lvl w:ilvl="0" w:tplc="FFFFFFFF">
      <w:start w:val="1"/>
      <w:numFmt w:val="decimal"/>
      <w:lvlText w:val="%1."/>
      <w:lvlJc w:val="left"/>
      <w:pPr>
        <w:tabs>
          <w:tab w:val="num" w:pos="927"/>
        </w:tabs>
        <w:ind w:left="927" w:hanging="360"/>
      </w:pPr>
      <w:rPr>
        <w:b/>
        <w:bCs/>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15:restartNumberingAfterBreak="0">
    <w:nsid w:val="6B4A467C"/>
    <w:multiLevelType w:val="multilevel"/>
    <w:tmpl w:val="7C44E0B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6F613787"/>
    <w:multiLevelType w:val="multilevel"/>
    <w:tmpl w:val="AEF44B7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A04922"/>
    <w:multiLevelType w:val="multilevel"/>
    <w:tmpl w:val="A6E2A8C8"/>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15E57"/>
    <w:multiLevelType w:val="multilevel"/>
    <w:tmpl w:val="D876A886"/>
    <w:lvl w:ilvl="0">
      <w:start w:val="19"/>
      <w:numFmt w:val="decimal"/>
      <w:lvlText w:val="%1"/>
      <w:lvlJc w:val="left"/>
      <w:pPr>
        <w:ind w:left="375" w:hanging="375"/>
      </w:pPr>
      <w:rPr>
        <w:rFonts w:asciiTheme="minorHAnsi" w:eastAsiaTheme="minorEastAsia" w:hAnsiTheme="minorHAnsi" w:cstheme="minorBidi" w:hint="default"/>
        <w:b/>
      </w:rPr>
    </w:lvl>
    <w:lvl w:ilvl="1">
      <w:start w:val="1"/>
      <w:numFmt w:val="decimal"/>
      <w:lvlText w:val="%1.%2"/>
      <w:lvlJc w:val="left"/>
      <w:pPr>
        <w:ind w:left="375" w:hanging="375"/>
      </w:pPr>
      <w:rPr>
        <w:rFonts w:asciiTheme="minorHAnsi" w:eastAsiaTheme="minorEastAsia" w:hAnsiTheme="minorHAnsi" w:cstheme="minorBidi" w:hint="default"/>
        <w:b/>
      </w:rPr>
    </w:lvl>
    <w:lvl w:ilvl="2">
      <w:start w:val="1"/>
      <w:numFmt w:val="decimal"/>
      <w:lvlText w:val="%1.%2.%3"/>
      <w:lvlJc w:val="left"/>
      <w:pPr>
        <w:ind w:left="720" w:hanging="720"/>
      </w:pPr>
      <w:rPr>
        <w:rFonts w:asciiTheme="minorHAnsi" w:eastAsiaTheme="minorEastAsia" w:hAnsiTheme="minorHAnsi" w:cstheme="minorBidi" w:hint="default"/>
        <w:b/>
      </w:rPr>
    </w:lvl>
    <w:lvl w:ilvl="3">
      <w:start w:val="1"/>
      <w:numFmt w:val="decimal"/>
      <w:lvlText w:val="%1.%2.%3.%4"/>
      <w:lvlJc w:val="left"/>
      <w:pPr>
        <w:ind w:left="720" w:hanging="720"/>
      </w:pPr>
      <w:rPr>
        <w:rFonts w:asciiTheme="minorHAnsi" w:eastAsiaTheme="minorEastAsia" w:hAnsiTheme="minorHAnsi" w:cstheme="minorBidi" w:hint="default"/>
        <w:b/>
      </w:rPr>
    </w:lvl>
    <w:lvl w:ilvl="4">
      <w:start w:val="1"/>
      <w:numFmt w:val="decimal"/>
      <w:lvlText w:val="%1.%2.%3.%4.%5"/>
      <w:lvlJc w:val="left"/>
      <w:pPr>
        <w:ind w:left="1080" w:hanging="1080"/>
      </w:pPr>
      <w:rPr>
        <w:rFonts w:asciiTheme="minorHAnsi" w:eastAsiaTheme="minorEastAsia" w:hAnsiTheme="minorHAnsi" w:cstheme="minorBidi" w:hint="default"/>
        <w:b/>
      </w:rPr>
    </w:lvl>
    <w:lvl w:ilvl="5">
      <w:start w:val="1"/>
      <w:numFmt w:val="decimal"/>
      <w:lvlText w:val="%1.%2.%3.%4.%5.%6"/>
      <w:lvlJc w:val="left"/>
      <w:pPr>
        <w:ind w:left="1080" w:hanging="1080"/>
      </w:pPr>
      <w:rPr>
        <w:rFonts w:asciiTheme="minorHAnsi" w:eastAsiaTheme="minorEastAsia" w:hAnsiTheme="minorHAnsi" w:cstheme="minorBidi" w:hint="default"/>
        <w:b/>
      </w:rPr>
    </w:lvl>
    <w:lvl w:ilvl="6">
      <w:start w:val="1"/>
      <w:numFmt w:val="decimal"/>
      <w:lvlText w:val="%1.%2.%3.%4.%5.%6.%7"/>
      <w:lvlJc w:val="left"/>
      <w:pPr>
        <w:ind w:left="1440" w:hanging="1440"/>
      </w:pPr>
      <w:rPr>
        <w:rFonts w:asciiTheme="minorHAnsi" w:eastAsiaTheme="minorEastAsia" w:hAnsiTheme="minorHAnsi" w:cstheme="minorBidi" w:hint="default"/>
        <w:b/>
      </w:rPr>
    </w:lvl>
    <w:lvl w:ilvl="7">
      <w:start w:val="1"/>
      <w:numFmt w:val="decimal"/>
      <w:lvlText w:val="%1.%2.%3.%4.%5.%6.%7.%8"/>
      <w:lvlJc w:val="left"/>
      <w:pPr>
        <w:ind w:left="1440" w:hanging="1440"/>
      </w:pPr>
      <w:rPr>
        <w:rFonts w:asciiTheme="minorHAnsi" w:eastAsiaTheme="minorEastAsia" w:hAnsiTheme="minorHAnsi" w:cstheme="minorBidi" w:hint="default"/>
        <w:b/>
      </w:rPr>
    </w:lvl>
    <w:lvl w:ilvl="8">
      <w:start w:val="1"/>
      <w:numFmt w:val="decimal"/>
      <w:lvlText w:val="%1.%2.%3.%4.%5.%6.%7.%8.%9"/>
      <w:lvlJc w:val="left"/>
      <w:pPr>
        <w:ind w:left="1440" w:hanging="1440"/>
      </w:pPr>
      <w:rPr>
        <w:rFonts w:asciiTheme="minorHAnsi" w:eastAsiaTheme="minorEastAsia" w:hAnsiTheme="minorHAnsi" w:cstheme="minorBidi" w:hint="default"/>
        <w:b/>
      </w:rPr>
    </w:lvl>
  </w:abstractNum>
  <w:abstractNum w:abstractNumId="33" w15:restartNumberingAfterBreak="0">
    <w:nsid w:val="753A005F"/>
    <w:multiLevelType w:val="multilevel"/>
    <w:tmpl w:val="DB22424C"/>
    <w:lvl w:ilvl="0">
      <w:start w:val="13"/>
      <w:numFmt w:val="decimal"/>
      <w:lvlText w:val="%1"/>
      <w:lvlJc w:val="left"/>
      <w:pPr>
        <w:ind w:left="375" w:hanging="375"/>
      </w:pPr>
      <w:rPr>
        <w:rFonts w:hint="default"/>
        <w:b/>
      </w:rPr>
    </w:lvl>
    <w:lvl w:ilvl="1">
      <w:start w:val="1"/>
      <w:numFmt w:val="decimal"/>
      <w:lvlText w:val="%1.%2"/>
      <w:lvlJc w:val="left"/>
      <w:pPr>
        <w:ind w:left="885" w:hanging="375"/>
      </w:pPr>
      <w:rPr>
        <w:rFonts w:hint="default"/>
        <w:b/>
      </w:rPr>
    </w:lvl>
    <w:lvl w:ilvl="2">
      <w:start w:val="1"/>
      <w:numFmt w:val="decimal"/>
      <w:lvlText w:val="%1.%2.%3"/>
      <w:lvlJc w:val="left"/>
      <w:pPr>
        <w:ind w:left="1740" w:hanging="720"/>
      </w:pPr>
      <w:rPr>
        <w:rFonts w:hint="default"/>
        <w:b/>
      </w:rPr>
    </w:lvl>
    <w:lvl w:ilvl="3">
      <w:start w:val="1"/>
      <w:numFmt w:val="decimal"/>
      <w:lvlText w:val="%1.%2.%3.%4"/>
      <w:lvlJc w:val="left"/>
      <w:pPr>
        <w:ind w:left="2250" w:hanging="720"/>
      </w:pPr>
      <w:rPr>
        <w:rFonts w:hint="default"/>
        <w:b/>
      </w:rPr>
    </w:lvl>
    <w:lvl w:ilvl="4">
      <w:start w:val="1"/>
      <w:numFmt w:val="decimal"/>
      <w:lvlText w:val="%1.%2.%3.%4.%5"/>
      <w:lvlJc w:val="left"/>
      <w:pPr>
        <w:ind w:left="3120" w:hanging="1080"/>
      </w:pPr>
      <w:rPr>
        <w:rFonts w:hint="default"/>
        <w:b/>
      </w:rPr>
    </w:lvl>
    <w:lvl w:ilvl="5">
      <w:start w:val="1"/>
      <w:numFmt w:val="decimal"/>
      <w:lvlText w:val="%1.%2.%3.%4.%5.%6"/>
      <w:lvlJc w:val="left"/>
      <w:pPr>
        <w:ind w:left="3630" w:hanging="1080"/>
      </w:pPr>
      <w:rPr>
        <w:rFonts w:hint="default"/>
        <w:b/>
      </w:rPr>
    </w:lvl>
    <w:lvl w:ilvl="6">
      <w:start w:val="1"/>
      <w:numFmt w:val="decimal"/>
      <w:lvlText w:val="%1.%2.%3.%4.%5.%6.%7"/>
      <w:lvlJc w:val="left"/>
      <w:pPr>
        <w:ind w:left="4500" w:hanging="1440"/>
      </w:pPr>
      <w:rPr>
        <w:rFonts w:hint="default"/>
        <w:b/>
      </w:rPr>
    </w:lvl>
    <w:lvl w:ilvl="7">
      <w:start w:val="1"/>
      <w:numFmt w:val="decimal"/>
      <w:lvlText w:val="%1.%2.%3.%4.%5.%6.%7.%8"/>
      <w:lvlJc w:val="left"/>
      <w:pPr>
        <w:ind w:left="5010" w:hanging="1440"/>
      </w:pPr>
      <w:rPr>
        <w:rFonts w:hint="default"/>
        <w:b/>
      </w:rPr>
    </w:lvl>
    <w:lvl w:ilvl="8">
      <w:start w:val="1"/>
      <w:numFmt w:val="decimal"/>
      <w:lvlText w:val="%1.%2.%3.%4.%5.%6.%7.%8.%9"/>
      <w:lvlJc w:val="left"/>
      <w:pPr>
        <w:ind w:left="5520" w:hanging="1440"/>
      </w:pPr>
      <w:rPr>
        <w:rFonts w:hint="default"/>
        <w:b/>
      </w:rPr>
    </w:lvl>
  </w:abstractNum>
  <w:abstractNum w:abstractNumId="34" w15:restartNumberingAfterBreak="0">
    <w:nsid w:val="77CD3AF6"/>
    <w:multiLevelType w:val="hybridMultilevel"/>
    <w:tmpl w:val="49ACCE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ABE116E"/>
    <w:multiLevelType w:val="multilevel"/>
    <w:tmpl w:val="C0AE7DA8"/>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7C1F0D1C"/>
    <w:multiLevelType w:val="hybridMultilevel"/>
    <w:tmpl w:val="CC0ED49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668667">
    <w:abstractNumId w:val="5"/>
  </w:num>
  <w:num w:numId="2" w16cid:durableId="14039915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98294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464760">
    <w:abstractNumId w:val="22"/>
  </w:num>
  <w:num w:numId="5" w16cid:durableId="2007393863">
    <w:abstractNumId w:val="21"/>
  </w:num>
  <w:num w:numId="6" w16cid:durableId="124507248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9411396">
    <w:abstractNumId w:val="30"/>
  </w:num>
  <w:num w:numId="8" w16cid:durableId="1356886618">
    <w:abstractNumId w:val="17"/>
  </w:num>
  <w:num w:numId="9" w16cid:durableId="824930120">
    <w:abstractNumId w:val="12"/>
  </w:num>
  <w:num w:numId="10" w16cid:durableId="435710050">
    <w:abstractNumId w:val="28"/>
  </w:num>
  <w:num w:numId="11" w16cid:durableId="2077625929">
    <w:abstractNumId w:val="8"/>
  </w:num>
  <w:num w:numId="12" w16cid:durableId="1917200647">
    <w:abstractNumId w:val="6"/>
  </w:num>
  <w:num w:numId="13" w16cid:durableId="68356935">
    <w:abstractNumId w:val="25"/>
  </w:num>
  <w:num w:numId="14" w16cid:durableId="891237209">
    <w:abstractNumId w:val="14"/>
  </w:num>
  <w:num w:numId="15" w16cid:durableId="200829305">
    <w:abstractNumId w:val="7"/>
  </w:num>
  <w:num w:numId="16" w16cid:durableId="824708678">
    <w:abstractNumId w:val="9"/>
  </w:num>
  <w:num w:numId="17" w16cid:durableId="1936282199">
    <w:abstractNumId w:val="11"/>
  </w:num>
  <w:num w:numId="18" w16cid:durableId="1118330732">
    <w:abstractNumId w:val="16"/>
  </w:num>
  <w:num w:numId="19" w16cid:durableId="185415236">
    <w:abstractNumId w:val="20"/>
  </w:num>
  <w:num w:numId="20" w16cid:durableId="710035719">
    <w:abstractNumId w:val="21"/>
  </w:num>
  <w:num w:numId="21" w16cid:durableId="1059355674">
    <w:abstractNumId w:val="35"/>
  </w:num>
  <w:num w:numId="22" w16cid:durableId="10653020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4553311">
    <w:abstractNumId w:val="27"/>
  </w:num>
  <w:num w:numId="24" w16cid:durableId="846596457">
    <w:abstractNumId w:val="26"/>
  </w:num>
  <w:num w:numId="25" w16cid:durableId="886112958">
    <w:abstractNumId w:val="15"/>
  </w:num>
  <w:num w:numId="26" w16cid:durableId="478232120">
    <w:abstractNumId w:val="19"/>
  </w:num>
  <w:num w:numId="27" w16cid:durableId="1922910215">
    <w:abstractNumId w:val="33"/>
  </w:num>
  <w:num w:numId="28" w16cid:durableId="584725656">
    <w:abstractNumId w:val="24"/>
  </w:num>
  <w:num w:numId="29" w16cid:durableId="1465123592">
    <w:abstractNumId w:val="1"/>
  </w:num>
  <w:num w:numId="30" w16cid:durableId="1591884985">
    <w:abstractNumId w:val="2"/>
  </w:num>
  <w:num w:numId="31" w16cid:durableId="1849364644">
    <w:abstractNumId w:val="23"/>
  </w:num>
  <w:num w:numId="32" w16cid:durableId="1166432400">
    <w:abstractNumId w:val="32"/>
  </w:num>
  <w:num w:numId="33" w16cid:durableId="2142385030">
    <w:abstractNumId w:val="29"/>
  </w:num>
  <w:num w:numId="34" w16cid:durableId="43409371">
    <w:abstractNumId w:val="3"/>
  </w:num>
  <w:num w:numId="35" w16cid:durableId="2088840976">
    <w:abstractNumId w:val="10"/>
  </w:num>
  <w:num w:numId="36" w16cid:durableId="1929343343">
    <w:abstractNumId w:val="4"/>
  </w:num>
  <w:num w:numId="37" w16cid:durableId="2046445954">
    <w:abstractNumId w:val="13"/>
  </w:num>
  <w:num w:numId="38" w16cid:durableId="648099740">
    <w:abstractNumId w:val="18"/>
  </w:num>
  <w:num w:numId="39" w16cid:durableId="1013217621">
    <w:abstractNumId w:val="0"/>
  </w:num>
  <w:num w:numId="40" w16cid:durableId="83801049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9B"/>
    <w:rsid w:val="00001D1A"/>
    <w:rsid w:val="00002858"/>
    <w:rsid w:val="000064E7"/>
    <w:rsid w:val="00006E42"/>
    <w:rsid w:val="00007E4D"/>
    <w:rsid w:val="000103BD"/>
    <w:rsid w:val="0001320D"/>
    <w:rsid w:val="00014618"/>
    <w:rsid w:val="00017183"/>
    <w:rsid w:val="000203C9"/>
    <w:rsid w:val="000332CC"/>
    <w:rsid w:val="000368BD"/>
    <w:rsid w:val="00041F4E"/>
    <w:rsid w:val="00044970"/>
    <w:rsid w:val="000631A1"/>
    <w:rsid w:val="000644D7"/>
    <w:rsid w:val="0007229E"/>
    <w:rsid w:val="0007541C"/>
    <w:rsid w:val="000758E3"/>
    <w:rsid w:val="00082500"/>
    <w:rsid w:val="00083368"/>
    <w:rsid w:val="000906AF"/>
    <w:rsid w:val="000924C9"/>
    <w:rsid w:val="00092DF1"/>
    <w:rsid w:val="00093197"/>
    <w:rsid w:val="00095035"/>
    <w:rsid w:val="00095ADF"/>
    <w:rsid w:val="000A1F06"/>
    <w:rsid w:val="000A3CEA"/>
    <w:rsid w:val="000B019B"/>
    <w:rsid w:val="000B1EB6"/>
    <w:rsid w:val="000B4D75"/>
    <w:rsid w:val="000B6AFE"/>
    <w:rsid w:val="000C52B7"/>
    <w:rsid w:val="000C70A1"/>
    <w:rsid w:val="000D1DB2"/>
    <w:rsid w:val="000D35D8"/>
    <w:rsid w:val="000D5E62"/>
    <w:rsid w:val="000D6594"/>
    <w:rsid w:val="000E15D6"/>
    <w:rsid w:val="000E25D1"/>
    <w:rsid w:val="000E3CF6"/>
    <w:rsid w:val="000E5292"/>
    <w:rsid w:val="000E6B21"/>
    <w:rsid w:val="000E7865"/>
    <w:rsid w:val="000F728F"/>
    <w:rsid w:val="001023FD"/>
    <w:rsid w:val="001113A5"/>
    <w:rsid w:val="00111CD4"/>
    <w:rsid w:val="00112494"/>
    <w:rsid w:val="00115765"/>
    <w:rsid w:val="0011594D"/>
    <w:rsid w:val="00120FF4"/>
    <w:rsid w:val="00122047"/>
    <w:rsid w:val="0012211A"/>
    <w:rsid w:val="00122480"/>
    <w:rsid w:val="0012300B"/>
    <w:rsid w:val="00123CEF"/>
    <w:rsid w:val="00135F7A"/>
    <w:rsid w:val="00137DEF"/>
    <w:rsid w:val="001403C6"/>
    <w:rsid w:val="001503D0"/>
    <w:rsid w:val="00150651"/>
    <w:rsid w:val="00152B5A"/>
    <w:rsid w:val="00152D87"/>
    <w:rsid w:val="0016525C"/>
    <w:rsid w:val="00165886"/>
    <w:rsid w:val="00167977"/>
    <w:rsid w:val="00170B48"/>
    <w:rsid w:val="0017190F"/>
    <w:rsid w:val="00173079"/>
    <w:rsid w:val="00176E8F"/>
    <w:rsid w:val="0018131B"/>
    <w:rsid w:val="00183072"/>
    <w:rsid w:val="001836F8"/>
    <w:rsid w:val="0019110E"/>
    <w:rsid w:val="001A09F1"/>
    <w:rsid w:val="001A2A78"/>
    <w:rsid w:val="001A2E9D"/>
    <w:rsid w:val="001B0E45"/>
    <w:rsid w:val="001B5285"/>
    <w:rsid w:val="001C1D27"/>
    <w:rsid w:val="001C20F8"/>
    <w:rsid w:val="001C2C7B"/>
    <w:rsid w:val="001C4D6C"/>
    <w:rsid w:val="001D00F6"/>
    <w:rsid w:val="001D0512"/>
    <w:rsid w:val="001D30A3"/>
    <w:rsid w:val="001D37F6"/>
    <w:rsid w:val="001D3B3E"/>
    <w:rsid w:val="001D79C1"/>
    <w:rsid w:val="001E0A19"/>
    <w:rsid w:val="001E490F"/>
    <w:rsid w:val="001F07B3"/>
    <w:rsid w:val="001F2CE5"/>
    <w:rsid w:val="001F7A76"/>
    <w:rsid w:val="00200338"/>
    <w:rsid w:val="00202DA7"/>
    <w:rsid w:val="00204B98"/>
    <w:rsid w:val="00206A69"/>
    <w:rsid w:val="00207479"/>
    <w:rsid w:val="00210361"/>
    <w:rsid w:val="00210DD0"/>
    <w:rsid w:val="00212C95"/>
    <w:rsid w:val="00216ADE"/>
    <w:rsid w:val="002175E8"/>
    <w:rsid w:val="00222AB4"/>
    <w:rsid w:val="002237E6"/>
    <w:rsid w:val="00224D90"/>
    <w:rsid w:val="00225A68"/>
    <w:rsid w:val="00226331"/>
    <w:rsid w:val="002302A9"/>
    <w:rsid w:val="00234077"/>
    <w:rsid w:val="002378D2"/>
    <w:rsid w:val="002406C4"/>
    <w:rsid w:val="0024212E"/>
    <w:rsid w:val="00242346"/>
    <w:rsid w:val="00242E06"/>
    <w:rsid w:val="00244629"/>
    <w:rsid w:val="002461E4"/>
    <w:rsid w:val="0025166C"/>
    <w:rsid w:val="002517AC"/>
    <w:rsid w:val="00251D86"/>
    <w:rsid w:val="002549E7"/>
    <w:rsid w:val="0025636C"/>
    <w:rsid w:val="00257028"/>
    <w:rsid w:val="00263BB8"/>
    <w:rsid w:val="00264361"/>
    <w:rsid w:val="002658EA"/>
    <w:rsid w:val="00272CC1"/>
    <w:rsid w:val="002733D0"/>
    <w:rsid w:val="00280516"/>
    <w:rsid w:val="0028068C"/>
    <w:rsid w:val="002833D5"/>
    <w:rsid w:val="0028785B"/>
    <w:rsid w:val="00293DA1"/>
    <w:rsid w:val="0029469C"/>
    <w:rsid w:val="002975DB"/>
    <w:rsid w:val="002A5682"/>
    <w:rsid w:val="002A5686"/>
    <w:rsid w:val="002A58F4"/>
    <w:rsid w:val="002B11DC"/>
    <w:rsid w:val="002B1A65"/>
    <w:rsid w:val="002B37D7"/>
    <w:rsid w:val="002B3849"/>
    <w:rsid w:val="002B3D90"/>
    <w:rsid w:val="002B527A"/>
    <w:rsid w:val="002B61FB"/>
    <w:rsid w:val="002B6E3D"/>
    <w:rsid w:val="002C02A1"/>
    <w:rsid w:val="002C0972"/>
    <w:rsid w:val="002C17B6"/>
    <w:rsid w:val="002C1A42"/>
    <w:rsid w:val="002C31CB"/>
    <w:rsid w:val="002C51E3"/>
    <w:rsid w:val="002D0301"/>
    <w:rsid w:val="002D2719"/>
    <w:rsid w:val="002D38FC"/>
    <w:rsid w:val="002D4D62"/>
    <w:rsid w:val="002D4E5B"/>
    <w:rsid w:val="002E5E84"/>
    <w:rsid w:val="002F0CFE"/>
    <w:rsid w:val="002F0E5E"/>
    <w:rsid w:val="002F5703"/>
    <w:rsid w:val="002F714B"/>
    <w:rsid w:val="002F79E3"/>
    <w:rsid w:val="00301A84"/>
    <w:rsid w:val="0030291F"/>
    <w:rsid w:val="00302CC3"/>
    <w:rsid w:val="003042B2"/>
    <w:rsid w:val="0030532D"/>
    <w:rsid w:val="00310A40"/>
    <w:rsid w:val="003151F2"/>
    <w:rsid w:val="0031777C"/>
    <w:rsid w:val="00323551"/>
    <w:rsid w:val="00324F25"/>
    <w:rsid w:val="003260C9"/>
    <w:rsid w:val="0032767F"/>
    <w:rsid w:val="003336A9"/>
    <w:rsid w:val="0033679B"/>
    <w:rsid w:val="003371D7"/>
    <w:rsid w:val="003379F8"/>
    <w:rsid w:val="00342169"/>
    <w:rsid w:val="00346136"/>
    <w:rsid w:val="00347002"/>
    <w:rsid w:val="00353D08"/>
    <w:rsid w:val="00355205"/>
    <w:rsid w:val="00355C48"/>
    <w:rsid w:val="003564A7"/>
    <w:rsid w:val="00361E1E"/>
    <w:rsid w:val="00362A5F"/>
    <w:rsid w:val="00370CA0"/>
    <w:rsid w:val="00372BC1"/>
    <w:rsid w:val="00373DD1"/>
    <w:rsid w:val="0037597E"/>
    <w:rsid w:val="00375BDB"/>
    <w:rsid w:val="00375C6C"/>
    <w:rsid w:val="0037630C"/>
    <w:rsid w:val="00380539"/>
    <w:rsid w:val="003806EB"/>
    <w:rsid w:val="00385A4F"/>
    <w:rsid w:val="00392BEB"/>
    <w:rsid w:val="003A0745"/>
    <w:rsid w:val="003A6392"/>
    <w:rsid w:val="003A6454"/>
    <w:rsid w:val="003B07DB"/>
    <w:rsid w:val="003B5851"/>
    <w:rsid w:val="003B61AE"/>
    <w:rsid w:val="003B6DFA"/>
    <w:rsid w:val="003C082B"/>
    <w:rsid w:val="003C20C1"/>
    <w:rsid w:val="003C4053"/>
    <w:rsid w:val="003C5344"/>
    <w:rsid w:val="003D73BF"/>
    <w:rsid w:val="003E0122"/>
    <w:rsid w:val="003E0178"/>
    <w:rsid w:val="003E07E1"/>
    <w:rsid w:val="003E3867"/>
    <w:rsid w:val="003F1FBB"/>
    <w:rsid w:val="003F2446"/>
    <w:rsid w:val="003F4E7F"/>
    <w:rsid w:val="003F71CF"/>
    <w:rsid w:val="00400A04"/>
    <w:rsid w:val="00401575"/>
    <w:rsid w:val="0040452F"/>
    <w:rsid w:val="004066CA"/>
    <w:rsid w:val="00407C16"/>
    <w:rsid w:val="00410DE7"/>
    <w:rsid w:val="00413487"/>
    <w:rsid w:val="00414855"/>
    <w:rsid w:val="004152BC"/>
    <w:rsid w:val="00416A60"/>
    <w:rsid w:val="00417992"/>
    <w:rsid w:val="00430D2C"/>
    <w:rsid w:val="00431783"/>
    <w:rsid w:val="00433100"/>
    <w:rsid w:val="00434125"/>
    <w:rsid w:val="004369C4"/>
    <w:rsid w:val="00436C8B"/>
    <w:rsid w:val="00445027"/>
    <w:rsid w:val="00445393"/>
    <w:rsid w:val="004472B0"/>
    <w:rsid w:val="00455327"/>
    <w:rsid w:val="0046137C"/>
    <w:rsid w:val="00462CC9"/>
    <w:rsid w:val="00463392"/>
    <w:rsid w:val="00467285"/>
    <w:rsid w:val="00470AC0"/>
    <w:rsid w:val="00472CFB"/>
    <w:rsid w:val="0047319F"/>
    <w:rsid w:val="004752E8"/>
    <w:rsid w:val="004754E9"/>
    <w:rsid w:val="004800C2"/>
    <w:rsid w:val="004806B2"/>
    <w:rsid w:val="0049141F"/>
    <w:rsid w:val="004A3C8B"/>
    <w:rsid w:val="004A6DEE"/>
    <w:rsid w:val="004A7AE8"/>
    <w:rsid w:val="004B1C00"/>
    <w:rsid w:val="004C05B8"/>
    <w:rsid w:val="004C355E"/>
    <w:rsid w:val="004C5537"/>
    <w:rsid w:val="004D715F"/>
    <w:rsid w:val="004E1271"/>
    <w:rsid w:val="004E4A54"/>
    <w:rsid w:val="004E6B1B"/>
    <w:rsid w:val="004F11BE"/>
    <w:rsid w:val="004F7788"/>
    <w:rsid w:val="00502A7C"/>
    <w:rsid w:val="00502D75"/>
    <w:rsid w:val="0050589F"/>
    <w:rsid w:val="005060B6"/>
    <w:rsid w:val="0051288A"/>
    <w:rsid w:val="00514351"/>
    <w:rsid w:val="00515AC2"/>
    <w:rsid w:val="005172BB"/>
    <w:rsid w:val="00523ABF"/>
    <w:rsid w:val="00525B6C"/>
    <w:rsid w:val="00527770"/>
    <w:rsid w:val="005326F0"/>
    <w:rsid w:val="00534DB3"/>
    <w:rsid w:val="0053586D"/>
    <w:rsid w:val="00544A28"/>
    <w:rsid w:val="00552997"/>
    <w:rsid w:val="0055356C"/>
    <w:rsid w:val="00554D63"/>
    <w:rsid w:val="00556CE5"/>
    <w:rsid w:val="00561417"/>
    <w:rsid w:val="00562CDD"/>
    <w:rsid w:val="00563A2C"/>
    <w:rsid w:val="00566264"/>
    <w:rsid w:val="005666FE"/>
    <w:rsid w:val="00567874"/>
    <w:rsid w:val="005678AA"/>
    <w:rsid w:val="00567D97"/>
    <w:rsid w:val="0057319D"/>
    <w:rsid w:val="00576D5B"/>
    <w:rsid w:val="005819F8"/>
    <w:rsid w:val="005835E9"/>
    <w:rsid w:val="00584C6E"/>
    <w:rsid w:val="005864E3"/>
    <w:rsid w:val="00587F8A"/>
    <w:rsid w:val="00590701"/>
    <w:rsid w:val="00592E7B"/>
    <w:rsid w:val="005A312B"/>
    <w:rsid w:val="005B0DBA"/>
    <w:rsid w:val="005B1153"/>
    <w:rsid w:val="005B4788"/>
    <w:rsid w:val="005C1EE6"/>
    <w:rsid w:val="005C272F"/>
    <w:rsid w:val="005C4BBF"/>
    <w:rsid w:val="005C7454"/>
    <w:rsid w:val="005C7C99"/>
    <w:rsid w:val="005D3300"/>
    <w:rsid w:val="005D44C1"/>
    <w:rsid w:val="005E22FD"/>
    <w:rsid w:val="005F18CF"/>
    <w:rsid w:val="006028C1"/>
    <w:rsid w:val="00602A8A"/>
    <w:rsid w:val="00603607"/>
    <w:rsid w:val="0060395A"/>
    <w:rsid w:val="006046D1"/>
    <w:rsid w:val="00606886"/>
    <w:rsid w:val="00611719"/>
    <w:rsid w:val="006135FF"/>
    <w:rsid w:val="00615087"/>
    <w:rsid w:val="00615B8C"/>
    <w:rsid w:val="006161F7"/>
    <w:rsid w:val="00621B33"/>
    <w:rsid w:val="00625014"/>
    <w:rsid w:val="006273A0"/>
    <w:rsid w:val="00627586"/>
    <w:rsid w:val="0063038C"/>
    <w:rsid w:val="00632410"/>
    <w:rsid w:val="00632DFF"/>
    <w:rsid w:val="00634498"/>
    <w:rsid w:val="006429A6"/>
    <w:rsid w:val="006521AE"/>
    <w:rsid w:val="00667BE9"/>
    <w:rsid w:val="0067081A"/>
    <w:rsid w:val="00672DF5"/>
    <w:rsid w:val="00674A52"/>
    <w:rsid w:val="006807C1"/>
    <w:rsid w:val="0068550A"/>
    <w:rsid w:val="00686274"/>
    <w:rsid w:val="00687199"/>
    <w:rsid w:val="0069724A"/>
    <w:rsid w:val="006A51A9"/>
    <w:rsid w:val="006A5302"/>
    <w:rsid w:val="006A65BA"/>
    <w:rsid w:val="006A6E94"/>
    <w:rsid w:val="006A723F"/>
    <w:rsid w:val="006B2EB8"/>
    <w:rsid w:val="006B5AFF"/>
    <w:rsid w:val="006B5C0A"/>
    <w:rsid w:val="006B6B74"/>
    <w:rsid w:val="006C0166"/>
    <w:rsid w:val="006C2C1A"/>
    <w:rsid w:val="006C4663"/>
    <w:rsid w:val="006C659C"/>
    <w:rsid w:val="006D07D9"/>
    <w:rsid w:val="006D63EF"/>
    <w:rsid w:val="006E189D"/>
    <w:rsid w:val="006E35CC"/>
    <w:rsid w:val="006E6EC2"/>
    <w:rsid w:val="006E7152"/>
    <w:rsid w:val="006F05DE"/>
    <w:rsid w:val="006F0982"/>
    <w:rsid w:val="006F2D97"/>
    <w:rsid w:val="006F3642"/>
    <w:rsid w:val="006F401A"/>
    <w:rsid w:val="006F7D45"/>
    <w:rsid w:val="00702689"/>
    <w:rsid w:val="00707261"/>
    <w:rsid w:val="00707859"/>
    <w:rsid w:val="007138FD"/>
    <w:rsid w:val="007175A5"/>
    <w:rsid w:val="00720232"/>
    <w:rsid w:val="007225CD"/>
    <w:rsid w:val="00722C23"/>
    <w:rsid w:val="00724D4E"/>
    <w:rsid w:val="007255CE"/>
    <w:rsid w:val="007275DC"/>
    <w:rsid w:val="00730259"/>
    <w:rsid w:val="00730B0E"/>
    <w:rsid w:val="00733BBC"/>
    <w:rsid w:val="007375B7"/>
    <w:rsid w:val="00737875"/>
    <w:rsid w:val="00741B20"/>
    <w:rsid w:val="00741EFD"/>
    <w:rsid w:val="00743397"/>
    <w:rsid w:val="00743720"/>
    <w:rsid w:val="00743D74"/>
    <w:rsid w:val="00746F45"/>
    <w:rsid w:val="00751930"/>
    <w:rsid w:val="00751AA8"/>
    <w:rsid w:val="007604BD"/>
    <w:rsid w:val="007630B5"/>
    <w:rsid w:val="0077053C"/>
    <w:rsid w:val="00772493"/>
    <w:rsid w:val="0077667E"/>
    <w:rsid w:val="00781613"/>
    <w:rsid w:val="00783578"/>
    <w:rsid w:val="0078608A"/>
    <w:rsid w:val="00790A25"/>
    <w:rsid w:val="00790E11"/>
    <w:rsid w:val="00794EFE"/>
    <w:rsid w:val="00795681"/>
    <w:rsid w:val="007A0F8F"/>
    <w:rsid w:val="007A3AC0"/>
    <w:rsid w:val="007A453D"/>
    <w:rsid w:val="007A458B"/>
    <w:rsid w:val="007B1DAB"/>
    <w:rsid w:val="007B1F50"/>
    <w:rsid w:val="007B2701"/>
    <w:rsid w:val="007B3E80"/>
    <w:rsid w:val="007B59BD"/>
    <w:rsid w:val="007C1198"/>
    <w:rsid w:val="007C2F50"/>
    <w:rsid w:val="007C66DB"/>
    <w:rsid w:val="007D0B8B"/>
    <w:rsid w:val="007D217C"/>
    <w:rsid w:val="007D356A"/>
    <w:rsid w:val="007D3F06"/>
    <w:rsid w:val="007E745C"/>
    <w:rsid w:val="007F1CE2"/>
    <w:rsid w:val="007F2009"/>
    <w:rsid w:val="007F47E9"/>
    <w:rsid w:val="00801088"/>
    <w:rsid w:val="00812700"/>
    <w:rsid w:val="00814CE8"/>
    <w:rsid w:val="008174FF"/>
    <w:rsid w:val="00833E7C"/>
    <w:rsid w:val="008340B2"/>
    <w:rsid w:val="00840681"/>
    <w:rsid w:val="00843005"/>
    <w:rsid w:val="00843179"/>
    <w:rsid w:val="00846549"/>
    <w:rsid w:val="00852658"/>
    <w:rsid w:val="00855F39"/>
    <w:rsid w:val="00860BFF"/>
    <w:rsid w:val="00862615"/>
    <w:rsid w:val="00866351"/>
    <w:rsid w:val="00873471"/>
    <w:rsid w:val="0087395D"/>
    <w:rsid w:val="00880D40"/>
    <w:rsid w:val="00882078"/>
    <w:rsid w:val="00882F58"/>
    <w:rsid w:val="00885E3F"/>
    <w:rsid w:val="008877E1"/>
    <w:rsid w:val="00892658"/>
    <w:rsid w:val="00896183"/>
    <w:rsid w:val="008A022C"/>
    <w:rsid w:val="008A0618"/>
    <w:rsid w:val="008A25A9"/>
    <w:rsid w:val="008A34BF"/>
    <w:rsid w:val="008A575E"/>
    <w:rsid w:val="008A7FF4"/>
    <w:rsid w:val="008B1CDC"/>
    <w:rsid w:val="008B285A"/>
    <w:rsid w:val="008B2CDC"/>
    <w:rsid w:val="008B2EC6"/>
    <w:rsid w:val="008B7203"/>
    <w:rsid w:val="008C16D2"/>
    <w:rsid w:val="008C1DC2"/>
    <w:rsid w:val="008C2701"/>
    <w:rsid w:val="008C395F"/>
    <w:rsid w:val="008C3FB5"/>
    <w:rsid w:val="008C6F26"/>
    <w:rsid w:val="008D40BC"/>
    <w:rsid w:val="008D5F99"/>
    <w:rsid w:val="008D6EEF"/>
    <w:rsid w:val="008D72D5"/>
    <w:rsid w:val="008F0035"/>
    <w:rsid w:val="008F4C90"/>
    <w:rsid w:val="008F7685"/>
    <w:rsid w:val="0090216F"/>
    <w:rsid w:val="00905039"/>
    <w:rsid w:val="00905714"/>
    <w:rsid w:val="0090624A"/>
    <w:rsid w:val="00907374"/>
    <w:rsid w:val="00907B8F"/>
    <w:rsid w:val="00910BF3"/>
    <w:rsid w:val="009114B6"/>
    <w:rsid w:val="009121C2"/>
    <w:rsid w:val="00915209"/>
    <w:rsid w:val="00915AA5"/>
    <w:rsid w:val="00921AF3"/>
    <w:rsid w:val="00923CC0"/>
    <w:rsid w:val="00930C7D"/>
    <w:rsid w:val="00932AFB"/>
    <w:rsid w:val="00937900"/>
    <w:rsid w:val="00944BEF"/>
    <w:rsid w:val="00944DD8"/>
    <w:rsid w:val="00952A63"/>
    <w:rsid w:val="009548F5"/>
    <w:rsid w:val="00954B88"/>
    <w:rsid w:val="00960C2F"/>
    <w:rsid w:val="00962FAD"/>
    <w:rsid w:val="009726D4"/>
    <w:rsid w:val="00972BA6"/>
    <w:rsid w:val="0098089F"/>
    <w:rsid w:val="00980EEB"/>
    <w:rsid w:val="00981DCA"/>
    <w:rsid w:val="009834A1"/>
    <w:rsid w:val="00987F67"/>
    <w:rsid w:val="00990F1E"/>
    <w:rsid w:val="00991475"/>
    <w:rsid w:val="00996E54"/>
    <w:rsid w:val="009A393E"/>
    <w:rsid w:val="009B2DE0"/>
    <w:rsid w:val="009B4E29"/>
    <w:rsid w:val="009B60F6"/>
    <w:rsid w:val="009B6E71"/>
    <w:rsid w:val="009B7028"/>
    <w:rsid w:val="009C03E4"/>
    <w:rsid w:val="009C1117"/>
    <w:rsid w:val="009C1269"/>
    <w:rsid w:val="009C2179"/>
    <w:rsid w:val="009C60B6"/>
    <w:rsid w:val="009D3929"/>
    <w:rsid w:val="009D6BAE"/>
    <w:rsid w:val="009E2D2E"/>
    <w:rsid w:val="009E41E3"/>
    <w:rsid w:val="009E643C"/>
    <w:rsid w:val="009E7890"/>
    <w:rsid w:val="009E7F52"/>
    <w:rsid w:val="009F28DC"/>
    <w:rsid w:val="009F3214"/>
    <w:rsid w:val="009F3C5F"/>
    <w:rsid w:val="009F6FFF"/>
    <w:rsid w:val="009F7084"/>
    <w:rsid w:val="00A02205"/>
    <w:rsid w:val="00A0242D"/>
    <w:rsid w:val="00A03074"/>
    <w:rsid w:val="00A04EB2"/>
    <w:rsid w:val="00A10EEB"/>
    <w:rsid w:val="00A169B1"/>
    <w:rsid w:val="00A1739B"/>
    <w:rsid w:val="00A23C8A"/>
    <w:rsid w:val="00A24DE7"/>
    <w:rsid w:val="00A2510C"/>
    <w:rsid w:val="00A3054B"/>
    <w:rsid w:val="00A33F4E"/>
    <w:rsid w:val="00A4539C"/>
    <w:rsid w:val="00A5288E"/>
    <w:rsid w:val="00A53E06"/>
    <w:rsid w:val="00A55BE2"/>
    <w:rsid w:val="00A5694D"/>
    <w:rsid w:val="00A606BE"/>
    <w:rsid w:val="00A60F1C"/>
    <w:rsid w:val="00A61505"/>
    <w:rsid w:val="00A63444"/>
    <w:rsid w:val="00A6626D"/>
    <w:rsid w:val="00A840C5"/>
    <w:rsid w:val="00A8662A"/>
    <w:rsid w:val="00A91F45"/>
    <w:rsid w:val="00A94BA4"/>
    <w:rsid w:val="00A94C16"/>
    <w:rsid w:val="00A9545D"/>
    <w:rsid w:val="00A97B91"/>
    <w:rsid w:val="00AA4FCA"/>
    <w:rsid w:val="00AA6BB1"/>
    <w:rsid w:val="00AB2205"/>
    <w:rsid w:val="00AB38DC"/>
    <w:rsid w:val="00AB4FD1"/>
    <w:rsid w:val="00AB5372"/>
    <w:rsid w:val="00AB587D"/>
    <w:rsid w:val="00AB5BBC"/>
    <w:rsid w:val="00AC12D0"/>
    <w:rsid w:val="00AC5F19"/>
    <w:rsid w:val="00AC7D4D"/>
    <w:rsid w:val="00AD0687"/>
    <w:rsid w:val="00AD7221"/>
    <w:rsid w:val="00AE070E"/>
    <w:rsid w:val="00AE0726"/>
    <w:rsid w:val="00AE21AC"/>
    <w:rsid w:val="00AE24F4"/>
    <w:rsid w:val="00AE4186"/>
    <w:rsid w:val="00AE530A"/>
    <w:rsid w:val="00AE71CE"/>
    <w:rsid w:val="00AE7372"/>
    <w:rsid w:val="00AE7A41"/>
    <w:rsid w:val="00AF2128"/>
    <w:rsid w:val="00AF3DD9"/>
    <w:rsid w:val="00AF5664"/>
    <w:rsid w:val="00AF6000"/>
    <w:rsid w:val="00AF6180"/>
    <w:rsid w:val="00AF72B3"/>
    <w:rsid w:val="00B026BE"/>
    <w:rsid w:val="00B06E9D"/>
    <w:rsid w:val="00B104B2"/>
    <w:rsid w:val="00B12D77"/>
    <w:rsid w:val="00B13EBA"/>
    <w:rsid w:val="00B17C0E"/>
    <w:rsid w:val="00B24CBF"/>
    <w:rsid w:val="00B34486"/>
    <w:rsid w:val="00B34AB5"/>
    <w:rsid w:val="00B355FC"/>
    <w:rsid w:val="00B42D63"/>
    <w:rsid w:val="00B4437D"/>
    <w:rsid w:val="00B51DA5"/>
    <w:rsid w:val="00B521DC"/>
    <w:rsid w:val="00B60060"/>
    <w:rsid w:val="00B6133B"/>
    <w:rsid w:val="00B61E64"/>
    <w:rsid w:val="00B643B2"/>
    <w:rsid w:val="00B65AC2"/>
    <w:rsid w:val="00B66A15"/>
    <w:rsid w:val="00B723FD"/>
    <w:rsid w:val="00B72F1B"/>
    <w:rsid w:val="00B7401D"/>
    <w:rsid w:val="00B746A7"/>
    <w:rsid w:val="00B75B0D"/>
    <w:rsid w:val="00B76607"/>
    <w:rsid w:val="00B800E5"/>
    <w:rsid w:val="00B84016"/>
    <w:rsid w:val="00B851C2"/>
    <w:rsid w:val="00B85372"/>
    <w:rsid w:val="00B87D06"/>
    <w:rsid w:val="00B92A0E"/>
    <w:rsid w:val="00B9660F"/>
    <w:rsid w:val="00BA38FA"/>
    <w:rsid w:val="00BA3FCC"/>
    <w:rsid w:val="00BA6C14"/>
    <w:rsid w:val="00BB1F18"/>
    <w:rsid w:val="00BB2C9C"/>
    <w:rsid w:val="00BB5B27"/>
    <w:rsid w:val="00BC2751"/>
    <w:rsid w:val="00BD2484"/>
    <w:rsid w:val="00BD5C23"/>
    <w:rsid w:val="00BD7C61"/>
    <w:rsid w:val="00BD7EEC"/>
    <w:rsid w:val="00BE0E10"/>
    <w:rsid w:val="00BE0EA8"/>
    <w:rsid w:val="00BE5772"/>
    <w:rsid w:val="00BF2594"/>
    <w:rsid w:val="00C0112A"/>
    <w:rsid w:val="00C13977"/>
    <w:rsid w:val="00C13D92"/>
    <w:rsid w:val="00C142D5"/>
    <w:rsid w:val="00C16942"/>
    <w:rsid w:val="00C20A66"/>
    <w:rsid w:val="00C25357"/>
    <w:rsid w:val="00C32C37"/>
    <w:rsid w:val="00C36D92"/>
    <w:rsid w:val="00C40A63"/>
    <w:rsid w:val="00C41DBF"/>
    <w:rsid w:val="00C4334D"/>
    <w:rsid w:val="00C45296"/>
    <w:rsid w:val="00C461F6"/>
    <w:rsid w:val="00C475B6"/>
    <w:rsid w:val="00C5485C"/>
    <w:rsid w:val="00C5486D"/>
    <w:rsid w:val="00C55353"/>
    <w:rsid w:val="00C566B4"/>
    <w:rsid w:val="00C572AD"/>
    <w:rsid w:val="00C63063"/>
    <w:rsid w:val="00C6348E"/>
    <w:rsid w:val="00C64FA9"/>
    <w:rsid w:val="00C676C8"/>
    <w:rsid w:val="00C7013B"/>
    <w:rsid w:val="00C73DD6"/>
    <w:rsid w:val="00C758ED"/>
    <w:rsid w:val="00C766B2"/>
    <w:rsid w:val="00C776D8"/>
    <w:rsid w:val="00C77E61"/>
    <w:rsid w:val="00C85BAF"/>
    <w:rsid w:val="00C919CF"/>
    <w:rsid w:val="00C94059"/>
    <w:rsid w:val="00C9461A"/>
    <w:rsid w:val="00C96807"/>
    <w:rsid w:val="00C9772B"/>
    <w:rsid w:val="00CA3AE7"/>
    <w:rsid w:val="00CA4F78"/>
    <w:rsid w:val="00CA6E95"/>
    <w:rsid w:val="00CB03F1"/>
    <w:rsid w:val="00CB7856"/>
    <w:rsid w:val="00CC3860"/>
    <w:rsid w:val="00CC77B8"/>
    <w:rsid w:val="00CD1A22"/>
    <w:rsid w:val="00CD2728"/>
    <w:rsid w:val="00CD56F6"/>
    <w:rsid w:val="00CE1EF3"/>
    <w:rsid w:val="00CF128D"/>
    <w:rsid w:val="00CF7A67"/>
    <w:rsid w:val="00D008E9"/>
    <w:rsid w:val="00D075F3"/>
    <w:rsid w:val="00D149D6"/>
    <w:rsid w:val="00D1769B"/>
    <w:rsid w:val="00D20C12"/>
    <w:rsid w:val="00D225D3"/>
    <w:rsid w:val="00D238BF"/>
    <w:rsid w:val="00D27A4E"/>
    <w:rsid w:val="00D3004D"/>
    <w:rsid w:val="00D31AAD"/>
    <w:rsid w:val="00D34757"/>
    <w:rsid w:val="00D35514"/>
    <w:rsid w:val="00D3734D"/>
    <w:rsid w:val="00D40903"/>
    <w:rsid w:val="00D41643"/>
    <w:rsid w:val="00D4241C"/>
    <w:rsid w:val="00D45821"/>
    <w:rsid w:val="00D4661C"/>
    <w:rsid w:val="00D470C7"/>
    <w:rsid w:val="00D51879"/>
    <w:rsid w:val="00D52C6C"/>
    <w:rsid w:val="00D55B34"/>
    <w:rsid w:val="00D5718F"/>
    <w:rsid w:val="00D63DAC"/>
    <w:rsid w:val="00D6785A"/>
    <w:rsid w:val="00D70357"/>
    <w:rsid w:val="00D74C9B"/>
    <w:rsid w:val="00D75C27"/>
    <w:rsid w:val="00D760B7"/>
    <w:rsid w:val="00D7679B"/>
    <w:rsid w:val="00D768C4"/>
    <w:rsid w:val="00D821C1"/>
    <w:rsid w:val="00D83618"/>
    <w:rsid w:val="00D8408A"/>
    <w:rsid w:val="00D90D35"/>
    <w:rsid w:val="00D92401"/>
    <w:rsid w:val="00D945C0"/>
    <w:rsid w:val="00D96F69"/>
    <w:rsid w:val="00DA36F6"/>
    <w:rsid w:val="00DA39E5"/>
    <w:rsid w:val="00DA41AA"/>
    <w:rsid w:val="00DA70BD"/>
    <w:rsid w:val="00DB15DE"/>
    <w:rsid w:val="00DB25EB"/>
    <w:rsid w:val="00DB2DE6"/>
    <w:rsid w:val="00DB3B49"/>
    <w:rsid w:val="00DB5FBB"/>
    <w:rsid w:val="00DB6EF6"/>
    <w:rsid w:val="00DB6FA8"/>
    <w:rsid w:val="00DC1954"/>
    <w:rsid w:val="00DC1BE1"/>
    <w:rsid w:val="00DC6ED8"/>
    <w:rsid w:val="00DD059C"/>
    <w:rsid w:val="00DD1579"/>
    <w:rsid w:val="00DD2A7D"/>
    <w:rsid w:val="00DD338E"/>
    <w:rsid w:val="00DD38D8"/>
    <w:rsid w:val="00DE041A"/>
    <w:rsid w:val="00DE076E"/>
    <w:rsid w:val="00DE1A76"/>
    <w:rsid w:val="00DF57DB"/>
    <w:rsid w:val="00DF77A5"/>
    <w:rsid w:val="00DF7E70"/>
    <w:rsid w:val="00E00499"/>
    <w:rsid w:val="00E0141E"/>
    <w:rsid w:val="00E01B1E"/>
    <w:rsid w:val="00E0233D"/>
    <w:rsid w:val="00E03F4A"/>
    <w:rsid w:val="00E041BF"/>
    <w:rsid w:val="00E04593"/>
    <w:rsid w:val="00E0540A"/>
    <w:rsid w:val="00E05FD6"/>
    <w:rsid w:val="00E11BE4"/>
    <w:rsid w:val="00E12C6F"/>
    <w:rsid w:val="00E12D5F"/>
    <w:rsid w:val="00E16095"/>
    <w:rsid w:val="00E165FD"/>
    <w:rsid w:val="00E25797"/>
    <w:rsid w:val="00E25AA7"/>
    <w:rsid w:val="00E26F10"/>
    <w:rsid w:val="00E27156"/>
    <w:rsid w:val="00E30114"/>
    <w:rsid w:val="00E361E3"/>
    <w:rsid w:val="00E368DE"/>
    <w:rsid w:val="00E36E9F"/>
    <w:rsid w:val="00E43268"/>
    <w:rsid w:val="00E44F03"/>
    <w:rsid w:val="00E50265"/>
    <w:rsid w:val="00E526C5"/>
    <w:rsid w:val="00E63502"/>
    <w:rsid w:val="00E647E7"/>
    <w:rsid w:val="00E67112"/>
    <w:rsid w:val="00E72EDD"/>
    <w:rsid w:val="00E769C0"/>
    <w:rsid w:val="00E819FD"/>
    <w:rsid w:val="00E8396E"/>
    <w:rsid w:val="00E8403F"/>
    <w:rsid w:val="00E8513D"/>
    <w:rsid w:val="00E90805"/>
    <w:rsid w:val="00E91985"/>
    <w:rsid w:val="00E9539C"/>
    <w:rsid w:val="00E95BEB"/>
    <w:rsid w:val="00EA2AB0"/>
    <w:rsid w:val="00EA35DE"/>
    <w:rsid w:val="00EB3E42"/>
    <w:rsid w:val="00EB65C4"/>
    <w:rsid w:val="00EC00C4"/>
    <w:rsid w:val="00EC2C0E"/>
    <w:rsid w:val="00EC4FDB"/>
    <w:rsid w:val="00EC629F"/>
    <w:rsid w:val="00EC7311"/>
    <w:rsid w:val="00EC7360"/>
    <w:rsid w:val="00ED423E"/>
    <w:rsid w:val="00ED49C9"/>
    <w:rsid w:val="00ED4C8C"/>
    <w:rsid w:val="00EE1507"/>
    <w:rsid w:val="00EE16F9"/>
    <w:rsid w:val="00EE3CB2"/>
    <w:rsid w:val="00EF6985"/>
    <w:rsid w:val="00F05570"/>
    <w:rsid w:val="00F058D8"/>
    <w:rsid w:val="00F05ECF"/>
    <w:rsid w:val="00F07F58"/>
    <w:rsid w:val="00F105B5"/>
    <w:rsid w:val="00F10D90"/>
    <w:rsid w:val="00F11933"/>
    <w:rsid w:val="00F16B55"/>
    <w:rsid w:val="00F17FAD"/>
    <w:rsid w:val="00F263C6"/>
    <w:rsid w:val="00F30B7D"/>
    <w:rsid w:val="00F323B8"/>
    <w:rsid w:val="00F34781"/>
    <w:rsid w:val="00F34A34"/>
    <w:rsid w:val="00F35941"/>
    <w:rsid w:val="00F36CB9"/>
    <w:rsid w:val="00F411DA"/>
    <w:rsid w:val="00F427F7"/>
    <w:rsid w:val="00F515F8"/>
    <w:rsid w:val="00F53281"/>
    <w:rsid w:val="00F543B5"/>
    <w:rsid w:val="00F55C85"/>
    <w:rsid w:val="00F56157"/>
    <w:rsid w:val="00F60BBD"/>
    <w:rsid w:val="00F6238E"/>
    <w:rsid w:val="00F64854"/>
    <w:rsid w:val="00F66DD1"/>
    <w:rsid w:val="00F70578"/>
    <w:rsid w:val="00F7178C"/>
    <w:rsid w:val="00F771BE"/>
    <w:rsid w:val="00F77899"/>
    <w:rsid w:val="00F8142E"/>
    <w:rsid w:val="00F822C3"/>
    <w:rsid w:val="00F83B27"/>
    <w:rsid w:val="00F83F1B"/>
    <w:rsid w:val="00F903E7"/>
    <w:rsid w:val="00F93603"/>
    <w:rsid w:val="00F94948"/>
    <w:rsid w:val="00F94958"/>
    <w:rsid w:val="00FA0905"/>
    <w:rsid w:val="00FA20EA"/>
    <w:rsid w:val="00FA4CF7"/>
    <w:rsid w:val="00FB208C"/>
    <w:rsid w:val="00FB277E"/>
    <w:rsid w:val="00FB30AE"/>
    <w:rsid w:val="00FB7AE1"/>
    <w:rsid w:val="00FC3995"/>
    <w:rsid w:val="00FC49D6"/>
    <w:rsid w:val="00FC7929"/>
    <w:rsid w:val="00FE4185"/>
    <w:rsid w:val="00FE4F8D"/>
    <w:rsid w:val="00FE797E"/>
    <w:rsid w:val="00FF0F6E"/>
    <w:rsid w:val="00FF1A4D"/>
    <w:rsid w:val="00FF3BEF"/>
    <w:rsid w:val="00FF3F51"/>
    <w:rsid w:val="00FF7C65"/>
    <w:rsid w:val="15DCEC01"/>
    <w:rsid w:val="438BA0BE"/>
    <w:rsid w:val="4EDD43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43D5"/>
  <w15:docId w15:val="{F4C7FFD2-B50F-47A4-A314-987BEB6F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07"/>
  </w:style>
  <w:style w:type="paragraph" w:styleId="Heading1">
    <w:name w:val="heading 1"/>
    <w:basedOn w:val="Normal"/>
    <w:next w:val="Normal"/>
    <w:link w:val="Heading1Char"/>
    <w:uiPriority w:val="9"/>
    <w:qFormat/>
    <w:rsid w:val="00907374"/>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07374"/>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07374"/>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0737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0737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0737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0737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0737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0737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019B"/>
    <w:pPr>
      <w:tabs>
        <w:tab w:val="center" w:pos="4513"/>
        <w:tab w:val="right" w:pos="9026"/>
      </w:tabs>
    </w:pPr>
  </w:style>
  <w:style w:type="character" w:customStyle="1" w:styleId="FooterChar">
    <w:name w:val="Footer Char"/>
    <w:basedOn w:val="DefaultParagraphFont"/>
    <w:link w:val="Footer"/>
    <w:uiPriority w:val="99"/>
    <w:rsid w:val="000B019B"/>
  </w:style>
  <w:style w:type="paragraph" w:styleId="Header">
    <w:name w:val="header"/>
    <w:basedOn w:val="Normal"/>
    <w:link w:val="HeaderChar"/>
    <w:uiPriority w:val="99"/>
    <w:unhideWhenUsed/>
    <w:rsid w:val="000B019B"/>
    <w:pPr>
      <w:tabs>
        <w:tab w:val="center" w:pos="4513"/>
        <w:tab w:val="right" w:pos="9026"/>
      </w:tabs>
    </w:pPr>
  </w:style>
  <w:style w:type="character" w:customStyle="1" w:styleId="HeaderChar">
    <w:name w:val="Header Char"/>
    <w:basedOn w:val="DefaultParagraphFont"/>
    <w:link w:val="Header"/>
    <w:uiPriority w:val="99"/>
    <w:rsid w:val="000B019B"/>
  </w:style>
  <w:style w:type="character" w:styleId="PageNumber">
    <w:name w:val="page number"/>
    <w:basedOn w:val="DefaultParagraphFont"/>
    <w:semiHidden/>
    <w:rsid w:val="000B019B"/>
  </w:style>
  <w:style w:type="paragraph" w:styleId="NoSpacing">
    <w:name w:val="No Spacing"/>
    <w:basedOn w:val="Normal"/>
    <w:link w:val="NoSpacingChar"/>
    <w:autoRedefine/>
    <w:uiPriority w:val="1"/>
    <w:qFormat/>
    <w:rsid w:val="00AB5BBC"/>
    <w:pPr>
      <w:numPr>
        <w:numId w:val="34"/>
      </w:numPr>
      <w:spacing w:after="0"/>
    </w:pPr>
    <w:rPr>
      <w:rFonts w:ascii="Arial" w:hAnsi="Arial"/>
      <w:sz w:val="20"/>
    </w:rPr>
  </w:style>
  <w:style w:type="paragraph" w:styleId="ListParagraph">
    <w:name w:val="List Paragraph"/>
    <w:basedOn w:val="Normal"/>
    <w:uiPriority w:val="34"/>
    <w:qFormat/>
    <w:rsid w:val="00F07F58"/>
    <w:pPr>
      <w:ind w:left="720"/>
      <w:contextualSpacing/>
    </w:pPr>
  </w:style>
  <w:style w:type="character" w:styleId="Hyperlink">
    <w:name w:val="Hyperlink"/>
    <w:basedOn w:val="DefaultParagraphFont"/>
    <w:uiPriority w:val="99"/>
    <w:unhideWhenUsed/>
    <w:rsid w:val="002549E7"/>
    <w:rPr>
      <w:color w:val="0563C1" w:themeColor="hyperlink"/>
      <w:u w:val="single"/>
    </w:rPr>
  </w:style>
  <w:style w:type="character" w:styleId="UnresolvedMention">
    <w:name w:val="Unresolved Mention"/>
    <w:basedOn w:val="DefaultParagraphFont"/>
    <w:uiPriority w:val="99"/>
    <w:semiHidden/>
    <w:unhideWhenUsed/>
    <w:rsid w:val="002549E7"/>
    <w:rPr>
      <w:color w:val="605E5C"/>
      <w:shd w:val="clear" w:color="auto" w:fill="E1DFDD"/>
    </w:rPr>
  </w:style>
  <w:style w:type="character" w:customStyle="1" w:styleId="Heading1Char">
    <w:name w:val="Heading 1 Char"/>
    <w:basedOn w:val="DefaultParagraphFont"/>
    <w:link w:val="Heading1"/>
    <w:uiPriority w:val="9"/>
    <w:rsid w:val="0090737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0737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0737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0737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0737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0737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0737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0737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0737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07374"/>
    <w:rPr>
      <w:b/>
      <w:bCs/>
      <w:smallCaps/>
      <w:color w:val="44546A" w:themeColor="text2"/>
    </w:rPr>
  </w:style>
  <w:style w:type="paragraph" w:styleId="Title">
    <w:name w:val="Title"/>
    <w:basedOn w:val="Normal"/>
    <w:next w:val="Normal"/>
    <w:link w:val="TitleChar"/>
    <w:uiPriority w:val="10"/>
    <w:qFormat/>
    <w:rsid w:val="0090737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7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74"/>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0737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07374"/>
    <w:rPr>
      <w:b/>
      <w:bCs/>
    </w:rPr>
  </w:style>
  <w:style w:type="character" w:styleId="Emphasis">
    <w:name w:val="Emphasis"/>
    <w:basedOn w:val="DefaultParagraphFont"/>
    <w:uiPriority w:val="20"/>
    <w:qFormat/>
    <w:rsid w:val="00907374"/>
    <w:rPr>
      <w:i/>
      <w:iCs/>
    </w:rPr>
  </w:style>
  <w:style w:type="paragraph" w:styleId="Quote">
    <w:name w:val="Quote"/>
    <w:basedOn w:val="Normal"/>
    <w:next w:val="Normal"/>
    <w:link w:val="QuoteChar"/>
    <w:uiPriority w:val="29"/>
    <w:qFormat/>
    <w:rsid w:val="0090737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74"/>
    <w:rPr>
      <w:color w:val="44546A" w:themeColor="text2"/>
      <w:sz w:val="24"/>
      <w:szCs w:val="24"/>
    </w:rPr>
  </w:style>
  <w:style w:type="paragraph" w:styleId="IntenseQuote">
    <w:name w:val="Intense Quote"/>
    <w:basedOn w:val="Normal"/>
    <w:next w:val="Normal"/>
    <w:link w:val="IntenseQuoteChar"/>
    <w:uiPriority w:val="30"/>
    <w:qFormat/>
    <w:rsid w:val="00907374"/>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7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74"/>
    <w:rPr>
      <w:i/>
      <w:iCs/>
      <w:color w:val="595959" w:themeColor="text1" w:themeTint="A6"/>
    </w:rPr>
  </w:style>
  <w:style w:type="character" w:styleId="IntenseEmphasis">
    <w:name w:val="Intense Emphasis"/>
    <w:basedOn w:val="DefaultParagraphFont"/>
    <w:uiPriority w:val="21"/>
    <w:qFormat/>
    <w:rsid w:val="00907374"/>
    <w:rPr>
      <w:b/>
      <w:bCs/>
      <w:i/>
      <w:iCs/>
    </w:rPr>
  </w:style>
  <w:style w:type="character" w:styleId="SubtleReference">
    <w:name w:val="Subtle Reference"/>
    <w:basedOn w:val="DefaultParagraphFont"/>
    <w:uiPriority w:val="31"/>
    <w:qFormat/>
    <w:rsid w:val="0090737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74"/>
    <w:rPr>
      <w:b/>
      <w:bCs/>
      <w:smallCaps/>
      <w:color w:val="44546A" w:themeColor="text2"/>
      <w:u w:val="single"/>
    </w:rPr>
  </w:style>
  <w:style w:type="character" w:styleId="BookTitle">
    <w:name w:val="Book Title"/>
    <w:basedOn w:val="DefaultParagraphFont"/>
    <w:uiPriority w:val="33"/>
    <w:qFormat/>
    <w:rsid w:val="00907374"/>
    <w:rPr>
      <w:b/>
      <w:bCs/>
      <w:smallCaps/>
      <w:spacing w:val="10"/>
    </w:rPr>
  </w:style>
  <w:style w:type="paragraph" w:styleId="TOCHeading">
    <w:name w:val="TOC Heading"/>
    <w:basedOn w:val="Heading1"/>
    <w:next w:val="Normal"/>
    <w:uiPriority w:val="39"/>
    <w:semiHidden/>
    <w:unhideWhenUsed/>
    <w:qFormat/>
    <w:rsid w:val="00907374"/>
    <w:pPr>
      <w:outlineLvl w:val="9"/>
    </w:pPr>
  </w:style>
  <w:style w:type="table" w:styleId="LightList-Accent3">
    <w:name w:val="Light List Accent 3"/>
    <w:basedOn w:val="TableNormal"/>
    <w:uiPriority w:val="61"/>
    <w:rsid w:val="00342169"/>
    <w:pPr>
      <w:spacing w:after="0"/>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LineNumber">
    <w:name w:val="line number"/>
    <w:basedOn w:val="DefaultParagraphFont"/>
    <w:uiPriority w:val="99"/>
    <w:semiHidden/>
    <w:unhideWhenUsed/>
    <w:rsid w:val="00CA6E95"/>
  </w:style>
  <w:style w:type="character" w:customStyle="1" w:styleId="NoSpacingChar">
    <w:name w:val="No Spacing Char"/>
    <w:basedOn w:val="DefaultParagraphFont"/>
    <w:link w:val="NoSpacing"/>
    <w:uiPriority w:val="1"/>
    <w:rsid w:val="00AB5BB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25144">
      <w:bodyDiv w:val="1"/>
      <w:marLeft w:val="0"/>
      <w:marRight w:val="0"/>
      <w:marTop w:val="0"/>
      <w:marBottom w:val="0"/>
      <w:divBdr>
        <w:top w:val="none" w:sz="0" w:space="0" w:color="auto"/>
        <w:left w:val="none" w:sz="0" w:space="0" w:color="auto"/>
        <w:bottom w:val="none" w:sz="0" w:space="0" w:color="auto"/>
        <w:right w:val="none" w:sz="0" w:space="0" w:color="auto"/>
      </w:divBdr>
    </w:div>
    <w:div w:id="1128013143">
      <w:bodyDiv w:val="1"/>
      <w:marLeft w:val="0"/>
      <w:marRight w:val="0"/>
      <w:marTop w:val="0"/>
      <w:marBottom w:val="0"/>
      <w:divBdr>
        <w:top w:val="none" w:sz="0" w:space="0" w:color="auto"/>
        <w:left w:val="none" w:sz="0" w:space="0" w:color="auto"/>
        <w:bottom w:val="none" w:sz="0" w:space="0" w:color="auto"/>
        <w:right w:val="none" w:sz="0" w:space="0" w:color="auto"/>
      </w:divBdr>
    </w:div>
    <w:div w:id="1623418094">
      <w:bodyDiv w:val="1"/>
      <w:marLeft w:val="0"/>
      <w:marRight w:val="0"/>
      <w:marTop w:val="0"/>
      <w:marBottom w:val="0"/>
      <w:divBdr>
        <w:top w:val="none" w:sz="0" w:space="0" w:color="auto"/>
        <w:left w:val="none" w:sz="0" w:space="0" w:color="auto"/>
        <w:bottom w:val="none" w:sz="0" w:space="0" w:color="auto"/>
        <w:right w:val="none" w:sz="0" w:space="0" w:color="auto"/>
      </w:divBdr>
    </w:div>
    <w:div w:id="167236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B8DD-8000-4EEC-961B-3AF8C243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Nash</dc:creator>
  <cp:keywords/>
  <dc:description/>
  <cp:lastModifiedBy>Lynne Nash</cp:lastModifiedBy>
  <cp:revision>4</cp:revision>
  <cp:lastPrinted>2023-06-12T21:02:00Z</cp:lastPrinted>
  <dcterms:created xsi:type="dcterms:W3CDTF">2023-06-12T20:49:00Z</dcterms:created>
  <dcterms:modified xsi:type="dcterms:W3CDTF">2023-06-12T22:01:00Z</dcterms:modified>
</cp:coreProperties>
</file>